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71C8" w:rsidRPr="00572096" w:rsidRDefault="00C46EC9" w:rsidP="00902193">
      <w:pPr>
        <w:pStyle w:val="Heading1"/>
        <w:spacing w:line="480" w:lineRule="auto"/>
        <w:rPr>
          <w:rFonts w:ascii="Times New Roman" w:hAnsi="Times New Roman" w:cs="Times New Roman"/>
          <w:b/>
          <w:color w:val="auto"/>
          <w:sz w:val="24"/>
          <w:u w:val="single"/>
        </w:rPr>
      </w:pPr>
      <w:r w:rsidRPr="00572096">
        <w:rPr>
          <w:rFonts w:ascii="Times New Roman" w:hAnsi="Times New Roman" w:cs="Times New Roman"/>
          <w:b/>
          <w:color w:val="auto"/>
          <w:sz w:val="24"/>
          <w:u w:val="single"/>
        </w:rPr>
        <w:t>Introduction:</w:t>
      </w:r>
    </w:p>
    <w:p w:rsidR="00C46EC9" w:rsidRPr="00572096" w:rsidRDefault="00AF536E" w:rsidP="00902193">
      <w:pPr>
        <w:spacing w:line="480" w:lineRule="auto"/>
        <w:ind w:left="90" w:firstLine="630"/>
        <w:rPr>
          <w:rFonts w:ascii="Times New Roman" w:hAnsi="Times New Roman" w:cs="Times New Roman"/>
          <w:sz w:val="24"/>
          <w:szCs w:val="24"/>
        </w:rPr>
      </w:pPr>
      <w:r w:rsidRPr="00572096">
        <w:rPr>
          <w:rFonts w:ascii="Times New Roman" w:hAnsi="Times New Roman" w:cs="Times New Roman"/>
          <w:sz w:val="24"/>
          <w:szCs w:val="24"/>
        </w:rPr>
        <w:t>The cardiovascular system is comprised of: the heart</w:t>
      </w:r>
      <w:r w:rsidR="00832DC5" w:rsidRPr="00572096">
        <w:rPr>
          <w:rFonts w:ascii="Times New Roman" w:hAnsi="Times New Roman" w:cs="Times New Roman"/>
          <w:sz w:val="24"/>
          <w:szCs w:val="24"/>
        </w:rPr>
        <w:t>, blood and circulatory vessels</w:t>
      </w:r>
      <w:r w:rsidR="004D73E7" w:rsidRPr="00572096">
        <w:rPr>
          <w:rFonts w:ascii="Times New Roman" w:hAnsi="Times New Roman" w:cs="Times New Roman"/>
          <w:sz w:val="24"/>
          <w:szCs w:val="24"/>
        </w:rPr>
        <w:t xml:space="preserve"> (Sherwood,2016,298)</w:t>
      </w:r>
      <w:r w:rsidRPr="00572096">
        <w:rPr>
          <w:rFonts w:ascii="Times New Roman" w:hAnsi="Times New Roman" w:cs="Times New Roman"/>
          <w:sz w:val="24"/>
          <w:szCs w:val="24"/>
        </w:rPr>
        <w:t xml:space="preserve">.  </w:t>
      </w:r>
      <w:r w:rsidR="00832DC5" w:rsidRPr="00572096">
        <w:rPr>
          <w:rFonts w:ascii="Times New Roman" w:hAnsi="Times New Roman" w:cs="Times New Roman"/>
          <w:sz w:val="24"/>
          <w:szCs w:val="24"/>
        </w:rPr>
        <w:t>The c</w:t>
      </w:r>
      <w:r w:rsidR="0054267D" w:rsidRPr="00572096">
        <w:rPr>
          <w:rFonts w:ascii="Times New Roman" w:hAnsi="Times New Roman" w:cs="Times New Roman"/>
          <w:sz w:val="24"/>
          <w:szCs w:val="24"/>
        </w:rPr>
        <w:t xml:space="preserve">ardiac cycle is </w:t>
      </w:r>
      <w:r w:rsidR="00832DC5" w:rsidRPr="00572096">
        <w:rPr>
          <w:rFonts w:ascii="Times New Roman" w:hAnsi="Times New Roman" w:cs="Times New Roman"/>
          <w:sz w:val="24"/>
          <w:szCs w:val="24"/>
        </w:rPr>
        <w:t xml:space="preserve">the process by which </w:t>
      </w:r>
      <w:r w:rsidR="00E771CD" w:rsidRPr="00572096">
        <w:rPr>
          <w:rFonts w:ascii="Times New Roman" w:hAnsi="Times New Roman" w:cs="Times New Roman"/>
          <w:sz w:val="24"/>
          <w:szCs w:val="24"/>
        </w:rPr>
        <w:t>the blood c</w:t>
      </w:r>
      <w:r w:rsidR="00832DC5" w:rsidRPr="00572096">
        <w:rPr>
          <w:rFonts w:ascii="Times New Roman" w:hAnsi="Times New Roman" w:cs="Times New Roman"/>
          <w:sz w:val="24"/>
          <w:szCs w:val="24"/>
        </w:rPr>
        <w:t xml:space="preserve">irculates throughout the system. </w:t>
      </w:r>
      <w:r w:rsidR="00FD71D8" w:rsidRPr="00572096">
        <w:rPr>
          <w:rFonts w:ascii="Times New Roman" w:hAnsi="Times New Roman" w:cs="Times New Roman"/>
          <w:sz w:val="24"/>
          <w:szCs w:val="24"/>
        </w:rPr>
        <w:t>The heart</w:t>
      </w:r>
      <w:r w:rsidR="00C944CD" w:rsidRPr="00572096">
        <w:rPr>
          <w:rFonts w:ascii="Times New Roman" w:hAnsi="Times New Roman" w:cs="Times New Roman"/>
          <w:sz w:val="24"/>
          <w:szCs w:val="24"/>
        </w:rPr>
        <w:t xml:space="preserve"> undergoes </w:t>
      </w:r>
      <w:r w:rsidR="00FD71D8" w:rsidRPr="00572096">
        <w:rPr>
          <w:rFonts w:ascii="Times New Roman" w:hAnsi="Times New Roman" w:cs="Times New Roman"/>
          <w:sz w:val="24"/>
          <w:szCs w:val="24"/>
        </w:rPr>
        <w:t>four stages</w:t>
      </w:r>
      <w:r w:rsidR="00354BB3" w:rsidRPr="00572096">
        <w:rPr>
          <w:rFonts w:ascii="Times New Roman" w:hAnsi="Times New Roman" w:cs="Times New Roman"/>
          <w:sz w:val="24"/>
          <w:szCs w:val="24"/>
        </w:rPr>
        <w:t xml:space="preserve"> during the cycle</w:t>
      </w:r>
      <w:r w:rsidR="00FD71D8" w:rsidRPr="00572096">
        <w:rPr>
          <w:rFonts w:ascii="Times New Roman" w:hAnsi="Times New Roman" w:cs="Times New Roman"/>
          <w:sz w:val="24"/>
          <w:szCs w:val="24"/>
        </w:rPr>
        <w:t xml:space="preserve">: </w:t>
      </w:r>
      <w:r w:rsidR="00354BB3" w:rsidRPr="00572096">
        <w:rPr>
          <w:rFonts w:ascii="Times New Roman" w:hAnsi="Times New Roman" w:cs="Times New Roman"/>
          <w:sz w:val="24"/>
          <w:szCs w:val="24"/>
        </w:rPr>
        <w:t xml:space="preserve">(1) </w:t>
      </w:r>
      <w:r w:rsidR="00FD71D8" w:rsidRPr="00572096">
        <w:rPr>
          <w:rFonts w:ascii="Times New Roman" w:hAnsi="Times New Roman" w:cs="Times New Roman"/>
          <w:sz w:val="24"/>
          <w:szCs w:val="24"/>
        </w:rPr>
        <w:t xml:space="preserve">ventricular filling, </w:t>
      </w:r>
      <w:r w:rsidR="00354BB3" w:rsidRPr="00572096">
        <w:rPr>
          <w:rFonts w:ascii="Times New Roman" w:hAnsi="Times New Roman" w:cs="Times New Roman"/>
          <w:sz w:val="24"/>
          <w:szCs w:val="24"/>
        </w:rPr>
        <w:t xml:space="preserve">(2) </w:t>
      </w:r>
      <w:r w:rsidR="00FD71D8" w:rsidRPr="00572096">
        <w:rPr>
          <w:rFonts w:ascii="Times New Roman" w:hAnsi="Times New Roman" w:cs="Times New Roman"/>
          <w:sz w:val="24"/>
          <w:szCs w:val="24"/>
        </w:rPr>
        <w:t xml:space="preserve">isometric contraction, </w:t>
      </w:r>
      <w:r w:rsidR="00354BB3" w:rsidRPr="00572096">
        <w:rPr>
          <w:rFonts w:ascii="Times New Roman" w:hAnsi="Times New Roman" w:cs="Times New Roman"/>
          <w:sz w:val="24"/>
          <w:szCs w:val="24"/>
        </w:rPr>
        <w:t xml:space="preserve">(3) </w:t>
      </w:r>
      <w:r w:rsidR="00FD71D8" w:rsidRPr="00572096">
        <w:rPr>
          <w:rFonts w:ascii="Times New Roman" w:hAnsi="Times New Roman" w:cs="Times New Roman"/>
          <w:sz w:val="24"/>
          <w:szCs w:val="24"/>
        </w:rPr>
        <w:t>ventricular ejection</w:t>
      </w:r>
      <w:r w:rsidR="00354BB3" w:rsidRPr="00572096">
        <w:rPr>
          <w:rFonts w:ascii="Times New Roman" w:hAnsi="Times New Roman" w:cs="Times New Roman"/>
          <w:sz w:val="24"/>
          <w:szCs w:val="24"/>
        </w:rPr>
        <w:t>,</w:t>
      </w:r>
      <w:r w:rsidR="00FD71D8" w:rsidRPr="00572096">
        <w:rPr>
          <w:rFonts w:ascii="Times New Roman" w:hAnsi="Times New Roman" w:cs="Times New Roman"/>
          <w:sz w:val="24"/>
          <w:szCs w:val="24"/>
        </w:rPr>
        <w:t xml:space="preserve"> and then </w:t>
      </w:r>
      <w:r w:rsidR="00354BB3" w:rsidRPr="00572096">
        <w:rPr>
          <w:rFonts w:ascii="Times New Roman" w:hAnsi="Times New Roman" w:cs="Times New Roman"/>
          <w:sz w:val="24"/>
          <w:szCs w:val="24"/>
        </w:rPr>
        <w:t xml:space="preserve">(4) </w:t>
      </w:r>
      <w:r w:rsidR="00FD71D8" w:rsidRPr="00572096">
        <w:rPr>
          <w:rFonts w:ascii="Times New Roman" w:hAnsi="Times New Roman" w:cs="Times New Roman"/>
          <w:sz w:val="24"/>
          <w:szCs w:val="24"/>
        </w:rPr>
        <w:t>isometric relax</w:t>
      </w:r>
      <w:r w:rsidR="00354BB3" w:rsidRPr="00572096">
        <w:rPr>
          <w:rFonts w:ascii="Times New Roman" w:hAnsi="Times New Roman" w:cs="Times New Roman"/>
          <w:sz w:val="24"/>
          <w:szCs w:val="24"/>
        </w:rPr>
        <w:t>a</w:t>
      </w:r>
      <w:r w:rsidR="00FD71D8" w:rsidRPr="00572096">
        <w:rPr>
          <w:rFonts w:ascii="Times New Roman" w:hAnsi="Times New Roman" w:cs="Times New Roman"/>
          <w:sz w:val="24"/>
          <w:szCs w:val="24"/>
        </w:rPr>
        <w:t>tion</w:t>
      </w:r>
      <w:r w:rsidR="006E050F" w:rsidRPr="00572096">
        <w:rPr>
          <w:rFonts w:ascii="Times New Roman" w:hAnsi="Times New Roman" w:cs="Times New Roman"/>
          <w:sz w:val="24"/>
          <w:szCs w:val="24"/>
        </w:rPr>
        <w:t>. P</w:t>
      </w:r>
      <w:r w:rsidR="00354BB3" w:rsidRPr="00572096">
        <w:rPr>
          <w:rFonts w:ascii="Times New Roman" w:hAnsi="Times New Roman" w:cs="Times New Roman"/>
          <w:sz w:val="24"/>
          <w:szCs w:val="24"/>
        </w:rPr>
        <w:t xml:space="preserve">hases 2 and 3 </w:t>
      </w:r>
      <w:r w:rsidR="008F26EE" w:rsidRPr="00572096">
        <w:rPr>
          <w:rFonts w:ascii="Times New Roman" w:hAnsi="Times New Roman" w:cs="Times New Roman"/>
          <w:sz w:val="24"/>
          <w:szCs w:val="24"/>
        </w:rPr>
        <w:t xml:space="preserve">occurs right after </w:t>
      </w:r>
      <w:r w:rsidR="006E050F" w:rsidRPr="00572096">
        <w:rPr>
          <w:rFonts w:ascii="Times New Roman" w:hAnsi="Times New Roman" w:cs="Times New Roman"/>
          <w:sz w:val="24"/>
          <w:szCs w:val="24"/>
        </w:rPr>
        <w:t>AV valve closes</w:t>
      </w:r>
      <w:r w:rsidR="008F26EE" w:rsidRPr="00572096">
        <w:rPr>
          <w:rFonts w:ascii="Times New Roman" w:hAnsi="Times New Roman" w:cs="Times New Roman"/>
          <w:sz w:val="24"/>
          <w:szCs w:val="24"/>
        </w:rPr>
        <w:t>,</w:t>
      </w:r>
      <w:r w:rsidR="006E050F" w:rsidRPr="00572096">
        <w:rPr>
          <w:rFonts w:ascii="Times New Roman" w:hAnsi="Times New Roman" w:cs="Times New Roman"/>
          <w:sz w:val="24"/>
          <w:szCs w:val="24"/>
        </w:rPr>
        <w:t xml:space="preserve"> and to </w:t>
      </w:r>
      <w:r w:rsidR="008F26EE" w:rsidRPr="00572096">
        <w:rPr>
          <w:rFonts w:ascii="Times New Roman" w:hAnsi="Times New Roman" w:cs="Times New Roman"/>
          <w:sz w:val="24"/>
          <w:szCs w:val="24"/>
        </w:rPr>
        <w:t xml:space="preserve">when </w:t>
      </w:r>
      <w:r w:rsidR="006E050F" w:rsidRPr="00572096">
        <w:rPr>
          <w:rFonts w:ascii="Times New Roman" w:hAnsi="Times New Roman" w:cs="Times New Roman"/>
          <w:sz w:val="24"/>
          <w:szCs w:val="24"/>
        </w:rPr>
        <w:t xml:space="preserve">the aortic </w:t>
      </w:r>
      <w:r w:rsidR="008F26EE" w:rsidRPr="00572096">
        <w:rPr>
          <w:rFonts w:ascii="Times New Roman" w:hAnsi="Times New Roman" w:cs="Times New Roman"/>
          <w:sz w:val="24"/>
          <w:szCs w:val="24"/>
        </w:rPr>
        <w:t>valve opens for ventricular ejection</w:t>
      </w:r>
      <w:r w:rsidR="006E050F" w:rsidRPr="00572096">
        <w:rPr>
          <w:rFonts w:ascii="Times New Roman" w:hAnsi="Times New Roman" w:cs="Times New Roman"/>
          <w:sz w:val="24"/>
          <w:szCs w:val="24"/>
        </w:rPr>
        <w:t xml:space="preserve">. </w:t>
      </w:r>
      <w:r w:rsidR="008F26EE" w:rsidRPr="00572096">
        <w:rPr>
          <w:rFonts w:ascii="Times New Roman" w:hAnsi="Times New Roman" w:cs="Times New Roman"/>
          <w:sz w:val="24"/>
          <w:szCs w:val="24"/>
        </w:rPr>
        <w:t>This is systole. Dias</w:t>
      </w:r>
      <w:r w:rsidR="00902193" w:rsidRPr="00572096">
        <w:rPr>
          <w:rFonts w:ascii="Times New Roman" w:hAnsi="Times New Roman" w:cs="Times New Roman"/>
          <w:sz w:val="24"/>
          <w:szCs w:val="24"/>
        </w:rPr>
        <w:t xml:space="preserve">tole is phases 4 and 1 </w:t>
      </w:r>
      <w:r w:rsidR="00832DC5" w:rsidRPr="00572096">
        <w:rPr>
          <w:rFonts w:ascii="Times New Roman" w:hAnsi="Times New Roman" w:cs="Times New Roman"/>
          <w:sz w:val="24"/>
          <w:szCs w:val="24"/>
        </w:rPr>
        <w:t>begins</w:t>
      </w:r>
      <w:r w:rsidR="00902193" w:rsidRPr="00572096">
        <w:rPr>
          <w:rFonts w:ascii="Times New Roman" w:hAnsi="Times New Roman" w:cs="Times New Roman"/>
          <w:sz w:val="24"/>
          <w:szCs w:val="24"/>
        </w:rPr>
        <w:t xml:space="preserve"> after</w:t>
      </w:r>
      <w:r w:rsidR="008F26EE" w:rsidRPr="00572096">
        <w:rPr>
          <w:rFonts w:ascii="Times New Roman" w:hAnsi="Times New Roman" w:cs="Times New Roman"/>
          <w:sz w:val="24"/>
          <w:szCs w:val="24"/>
        </w:rPr>
        <w:t xml:space="preserve"> the blood leaves the ventricle, the muscle relaxes, and all the valves close decreasing pressure. Once ventricular pressure drop</w:t>
      </w:r>
      <w:r w:rsidR="00832DC5" w:rsidRPr="00572096">
        <w:rPr>
          <w:rFonts w:ascii="Times New Roman" w:hAnsi="Times New Roman" w:cs="Times New Roman"/>
          <w:sz w:val="24"/>
          <w:szCs w:val="24"/>
        </w:rPr>
        <w:t>s</w:t>
      </w:r>
      <w:r w:rsidR="008F26EE" w:rsidRPr="00572096">
        <w:rPr>
          <w:rFonts w:ascii="Times New Roman" w:hAnsi="Times New Roman" w:cs="Times New Roman"/>
          <w:sz w:val="24"/>
          <w:szCs w:val="24"/>
        </w:rPr>
        <w:t xml:space="preserve"> below </w:t>
      </w:r>
      <w:r w:rsidR="00E771CD" w:rsidRPr="00572096">
        <w:rPr>
          <w:rFonts w:ascii="Times New Roman" w:hAnsi="Times New Roman" w:cs="Times New Roman"/>
          <w:sz w:val="24"/>
          <w:szCs w:val="24"/>
        </w:rPr>
        <w:t>arterial</w:t>
      </w:r>
      <w:r w:rsidR="008F26EE" w:rsidRPr="00572096">
        <w:rPr>
          <w:rFonts w:ascii="Times New Roman" w:hAnsi="Times New Roman" w:cs="Times New Roman"/>
          <w:sz w:val="24"/>
          <w:szCs w:val="24"/>
        </w:rPr>
        <w:t xml:space="preserve"> pressure, the AV valves op</w:t>
      </w:r>
      <w:r w:rsidR="00902193" w:rsidRPr="00572096">
        <w:rPr>
          <w:rFonts w:ascii="Times New Roman" w:hAnsi="Times New Roman" w:cs="Times New Roman"/>
          <w:sz w:val="24"/>
          <w:szCs w:val="24"/>
        </w:rPr>
        <w:t>en again</w:t>
      </w:r>
      <w:r w:rsidR="00832DC5" w:rsidRPr="00572096">
        <w:rPr>
          <w:rFonts w:ascii="Times New Roman" w:hAnsi="Times New Roman" w:cs="Times New Roman"/>
          <w:sz w:val="24"/>
          <w:szCs w:val="24"/>
        </w:rPr>
        <w:t>,</w:t>
      </w:r>
      <w:r w:rsidR="00902193" w:rsidRPr="00572096">
        <w:rPr>
          <w:rFonts w:ascii="Times New Roman" w:hAnsi="Times New Roman" w:cs="Times New Roman"/>
          <w:sz w:val="24"/>
          <w:szCs w:val="24"/>
        </w:rPr>
        <w:t xml:space="preserve"> repeating the cycle.</w:t>
      </w:r>
      <w:r w:rsidR="008F26EE" w:rsidRPr="00572096">
        <w:rPr>
          <w:rFonts w:ascii="Times New Roman" w:hAnsi="Times New Roman" w:cs="Times New Roman"/>
          <w:sz w:val="24"/>
          <w:szCs w:val="24"/>
        </w:rPr>
        <w:t xml:space="preserve"> </w:t>
      </w:r>
      <w:r w:rsidR="006A1BE0" w:rsidRPr="00572096">
        <w:rPr>
          <w:rFonts w:ascii="Times New Roman" w:hAnsi="Times New Roman" w:cs="Times New Roman"/>
          <w:sz w:val="24"/>
          <w:szCs w:val="24"/>
        </w:rPr>
        <w:t xml:space="preserve">Unlike humans, </w:t>
      </w:r>
      <w:r w:rsidR="00EA21F0" w:rsidRPr="00572096">
        <w:rPr>
          <w:rFonts w:ascii="Times New Roman" w:hAnsi="Times New Roman" w:cs="Times New Roman"/>
          <w:sz w:val="24"/>
          <w:szCs w:val="24"/>
        </w:rPr>
        <w:t xml:space="preserve">frog hearts consist of three main cavities instead of four, two atria and </w:t>
      </w:r>
      <w:r w:rsidR="00B92DF0" w:rsidRPr="00572096">
        <w:rPr>
          <w:rFonts w:ascii="Times New Roman" w:hAnsi="Times New Roman" w:cs="Times New Roman"/>
          <w:sz w:val="24"/>
          <w:szCs w:val="24"/>
        </w:rPr>
        <w:t xml:space="preserve">a </w:t>
      </w:r>
      <w:r w:rsidR="00EA21F0" w:rsidRPr="00572096">
        <w:rPr>
          <w:rFonts w:ascii="Times New Roman" w:hAnsi="Times New Roman" w:cs="Times New Roman"/>
          <w:sz w:val="24"/>
          <w:szCs w:val="24"/>
        </w:rPr>
        <w:t>ventricle (Sharma, 1961, 327-328).  Instead of having</w:t>
      </w:r>
      <w:r w:rsidR="006A1BE0" w:rsidRPr="00572096">
        <w:rPr>
          <w:rFonts w:ascii="Times New Roman" w:hAnsi="Times New Roman" w:cs="Times New Roman"/>
          <w:sz w:val="24"/>
          <w:szCs w:val="24"/>
        </w:rPr>
        <w:t xml:space="preserve"> multiple groups of autorhythmic cells</w:t>
      </w:r>
      <w:r w:rsidR="00EA21F0" w:rsidRPr="00572096">
        <w:rPr>
          <w:rFonts w:ascii="Times New Roman" w:hAnsi="Times New Roman" w:cs="Times New Roman"/>
          <w:sz w:val="24"/>
          <w:szCs w:val="24"/>
        </w:rPr>
        <w:t xml:space="preserve"> like humans do</w:t>
      </w:r>
      <w:r w:rsidR="006A1BE0" w:rsidRPr="00572096">
        <w:rPr>
          <w:rFonts w:ascii="Times New Roman" w:hAnsi="Times New Roman" w:cs="Times New Roman"/>
          <w:sz w:val="24"/>
          <w:szCs w:val="24"/>
        </w:rPr>
        <w:t>, Frog cardiac muscles rely upon the sinus venosus for action potentials to elicit</w:t>
      </w:r>
      <w:r w:rsidR="00EA21F0" w:rsidRPr="00572096">
        <w:rPr>
          <w:rFonts w:ascii="Times New Roman" w:hAnsi="Times New Roman" w:cs="Times New Roman"/>
          <w:sz w:val="24"/>
          <w:szCs w:val="24"/>
        </w:rPr>
        <w:t xml:space="preserve"> cardiac</w:t>
      </w:r>
      <w:r w:rsidR="006A1BE0" w:rsidRPr="00572096">
        <w:rPr>
          <w:rFonts w:ascii="Times New Roman" w:hAnsi="Times New Roman" w:cs="Times New Roman"/>
          <w:sz w:val="24"/>
          <w:szCs w:val="24"/>
        </w:rPr>
        <w:t xml:space="preserve"> contractions</w:t>
      </w:r>
      <w:r w:rsidR="006E050F" w:rsidRPr="00572096">
        <w:rPr>
          <w:rFonts w:ascii="Times New Roman" w:hAnsi="Times New Roman" w:cs="Times New Roman"/>
          <w:sz w:val="24"/>
          <w:szCs w:val="24"/>
        </w:rPr>
        <w:t>.</w:t>
      </w:r>
      <w:r w:rsidR="00E771CD" w:rsidRPr="00572096">
        <w:rPr>
          <w:rFonts w:ascii="Times New Roman" w:hAnsi="Times New Roman" w:cs="Times New Roman"/>
          <w:sz w:val="24"/>
          <w:szCs w:val="24"/>
        </w:rPr>
        <w:t xml:space="preserve"> Autorhythmic cells of the heart, self-propagate action potentials which maintains the overall rhythm of the heart. </w:t>
      </w:r>
      <w:r w:rsidR="0054267D" w:rsidRPr="00572096">
        <w:rPr>
          <w:rFonts w:ascii="Times New Roman" w:hAnsi="Times New Roman" w:cs="Times New Roman"/>
          <w:sz w:val="24"/>
          <w:szCs w:val="24"/>
        </w:rPr>
        <w:t xml:space="preserve">Understanding the </w:t>
      </w:r>
      <w:r w:rsidR="00383538" w:rsidRPr="00572096">
        <w:rPr>
          <w:rFonts w:ascii="Times New Roman" w:hAnsi="Times New Roman" w:cs="Times New Roman"/>
          <w:sz w:val="24"/>
          <w:szCs w:val="24"/>
        </w:rPr>
        <w:t>mechanical</w:t>
      </w:r>
      <w:r w:rsidR="0054267D" w:rsidRPr="00572096">
        <w:rPr>
          <w:rFonts w:ascii="Times New Roman" w:hAnsi="Times New Roman" w:cs="Times New Roman"/>
          <w:sz w:val="24"/>
          <w:szCs w:val="24"/>
        </w:rPr>
        <w:t xml:space="preserve"> and electrical properties of the frog heart is the intended purpose of this lab.</w:t>
      </w:r>
    </w:p>
    <w:p w:rsidR="00C46EC9" w:rsidRPr="00572096" w:rsidRDefault="00383538" w:rsidP="00902193">
      <w:pPr>
        <w:spacing w:line="480" w:lineRule="auto"/>
        <w:ind w:firstLine="720"/>
        <w:rPr>
          <w:rFonts w:ascii="Times New Roman" w:hAnsi="Times New Roman" w:cs="Times New Roman"/>
        </w:rPr>
      </w:pPr>
      <w:r w:rsidRPr="00572096">
        <w:rPr>
          <w:rFonts w:ascii="Times New Roman" w:hAnsi="Times New Roman" w:cs="Times New Roman"/>
          <w:sz w:val="24"/>
          <w:szCs w:val="24"/>
        </w:rPr>
        <w:t>Several outcomes</w:t>
      </w:r>
      <w:r w:rsidR="003F089E" w:rsidRPr="00572096">
        <w:rPr>
          <w:rFonts w:ascii="Times New Roman" w:hAnsi="Times New Roman" w:cs="Times New Roman"/>
          <w:sz w:val="24"/>
          <w:szCs w:val="24"/>
        </w:rPr>
        <w:t xml:space="preserve"> </w:t>
      </w:r>
      <w:r w:rsidR="00FB3B0F" w:rsidRPr="00572096">
        <w:rPr>
          <w:rFonts w:ascii="Times New Roman" w:hAnsi="Times New Roman" w:cs="Times New Roman"/>
          <w:sz w:val="24"/>
          <w:szCs w:val="24"/>
        </w:rPr>
        <w:t xml:space="preserve">should be </w:t>
      </w:r>
      <w:r w:rsidRPr="00572096">
        <w:rPr>
          <w:rFonts w:ascii="Times New Roman" w:hAnsi="Times New Roman" w:cs="Times New Roman"/>
          <w:sz w:val="24"/>
          <w:szCs w:val="24"/>
        </w:rPr>
        <w:t xml:space="preserve">expected </w:t>
      </w:r>
      <w:r w:rsidR="00FB3B0F" w:rsidRPr="00572096">
        <w:rPr>
          <w:rFonts w:ascii="Times New Roman" w:hAnsi="Times New Roman" w:cs="Times New Roman"/>
          <w:sz w:val="24"/>
          <w:szCs w:val="24"/>
        </w:rPr>
        <w:t xml:space="preserve">for this experiment. In the portion of the lab involving </w:t>
      </w:r>
      <w:r w:rsidR="00F47481" w:rsidRPr="00572096">
        <w:rPr>
          <w:rFonts w:ascii="Times New Roman" w:hAnsi="Times New Roman" w:cs="Times New Roman"/>
          <w:sz w:val="24"/>
          <w:szCs w:val="24"/>
        </w:rPr>
        <w:t>extrasystolic</w:t>
      </w:r>
      <w:r w:rsidR="00E362CC" w:rsidRPr="00572096">
        <w:rPr>
          <w:rFonts w:ascii="Times New Roman" w:hAnsi="Times New Roman" w:cs="Times New Roman"/>
          <w:sz w:val="24"/>
          <w:szCs w:val="24"/>
        </w:rPr>
        <w:t xml:space="preserve"> contraction, </w:t>
      </w:r>
      <w:r w:rsidR="009947C3" w:rsidRPr="00572096">
        <w:rPr>
          <w:rFonts w:ascii="Times New Roman" w:hAnsi="Times New Roman" w:cs="Times New Roman"/>
          <w:sz w:val="24"/>
          <w:szCs w:val="24"/>
        </w:rPr>
        <w:t>it is expected that extrasystolic contraction</w:t>
      </w:r>
      <w:r w:rsidR="00084C0F" w:rsidRPr="00572096">
        <w:rPr>
          <w:rFonts w:ascii="Times New Roman" w:hAnsi="Times New Roman" w:cs="Times New Roman"/>
          <w:sz w:val="24"/>
          <w:szCs w:val="24"/>
        </w:rPr>
        <w:t>s</w:t>
      </w:r>
      <w:r w:rsidR="009947C3" w:rsidRPr="00572096">
        <w:rPr>
          <w:rFonts w:ascii="Times New Roman" w:hAnsi="Times New Roman" w:cs="Times New Roman"/>
          <w:sz w:val="24"/>
          <w:szCs w:val="24"/>
        </w:rPr>
        <w:t xml:space="preserve"> prompted at threshold and 2x threshold during late diastole should</w:t>
      </w:r>
      <w:r w:rsidR="00084C0F" w:rsidRPr="00572096">
        <w:rPr>
          <w:rFonts w:ascii="Times New Roman" w:hAnsi="Times New Roman" w:cs="Times New Roman"/>
          <w:sz w:val="24"/>
          <w:szCs w:val="24"/>
        </w:rPr>
        <w:t xml:space="preserve"> result with the </w:t>
      </w:r>
      <w:r w:rsidR="009947C3" w:rsidRPr="00572096">
        <w:rPr>
          <w:rFonts w:ascii="Times New Roman" w:hAnsi="Times New Roman" w:cs="Times New Roman"/>
          <w:sz w:val="24"/>
          <w:szCs w:val="24"/>
        </w:rPr>
        <w:t xml:space="preserve">same outcome. </w:t>
      </w:r>
      <w:r w:rsidR="00D71A0B" w:rsidRPr="00572096">
        <w:rPr>
          <w:rFonts w:ascii="Times New Roman" w:hAnsi="Times New Roman" w:cs="Times New Roman"/>
          <w:sz w:val="24"/>
          <w:szCs w:val="24"/>
        </w:rPr>
        <w:t xml:space="preserve">On the Electrocardiogram (ECG), </w:t>
      </w:r>
      <w:r w:rsidR="00084C0F" w:rsidRPr="00572096">
        <w:rPr>
          <w:rFonts w:ascii="Times New Roman" w:hAnsi="Times New Roman" w:cs="Times New Roman"/>
          <w:sz w:val="24"/>
          <w:szCs w:val="24"/>
        </w:rPr>
        <w:t xml:space="preserve">it </w:t>
      </w:r>
      <w:r w:rsidR="006379DF" w:rsidRPr="00572096">
        <w:rPr>
          <w:rFonts w:ascii="Times New Roman" w:hAnsi="Times New Roman" w:cs="Times New Roman"/>
          <w:sz w:val="24"/>
          <w:szCs w:val="24"/>
        </w:rPr>
        <w:t xml:space="preserve">should </w:t>
      </w:r>
      <w:r w:rsidR="00084C0F" w:rsidRPr="00572096">
        <w:rPr>
          <w:rFonts w:ascii="Times New Roman" w:hAnsi="Times New Roman" w:cs="Times New Roman"/>
          <w:sz w:val="24"/>
          <w:szCs w:val="24"/>
        </w:rPr>
        <w:t xml:space="preserve">show that </w:t>
      </w:r>
      <w:r w:rsidR="00D71A0B" w:rsidRPr="00572096">
        <w:rPr>
          <w:rFonts w:ascii="Times New Roman" w:hAnsi="Times New Roman" w:cs="Times New Roman"/>
          <w:sz w:val="24"/>
          <w:szCs w:val="24"/>
        </w:rPr>
        <w:t>there</w:t>
      </w:r>
      <w:r w:rsidR="009947C3" w:rsidRPr="00572096">
        <w:rPr>
          <w:rFonts w:ascii="Times New Roman" w:hAnsi="Times New Roman" w:cs="Times New Roman"/>
          <w:sz w:val="24"/>
          <w:szCs w:val="24"/>
        </w:rPr>
        <w:t xml:space="preserve"> should be a contraction followed by another contraction, then a compensatory pause</w:t>
      </w:r>
      <w:r w:rsidR="00084C0F" w:rsidRPr="00572096">
        <w:rPr>
          <w:rFonts w:ascii="Times New Roman" w:hAnsi="Times New Roman" w:cs="Times New Roman"/>
          <w:sz w:val="24"/>
          <w:szCs w:val="24"/>
        </w:rPr>
        <w:t xml:space="preserve"> ending with</w:t>
      </w:r>
      <w:r w:rsidR="009947C3" w:rsidRPr="00572096">
        <w:rPr>
          <w:rFonts w:ascii="Times New Roman" w:hAnsi="Times New Roman" w:cs="Times New Roman"/>
          <w:sz w:val="24"/>
          <w:szCs w:val="24"/>
        </w:rPr>
        <w:t xml:space="preserve"> an enormous contraction. </w:t>
      </w:r>
      <w:r w:rsidR="00AB71CF" w:rsidRPr="00572096">
        <w:rPr>
          <w:rFonts w:ascii="Times New Roman" w:hAnsi="Times New Roman" w:cs="Times New Roman"/>
          <w:sz w:val="24"/>
          <w:szCs w:val="24"/>
        </w:rPr>
        <w:t>For threshold during early diastole, there should be little to no extrasystolic contraction</w:t>
      </w:r>
      <w:r w:rsidR="006C7AAF" w:rsidRPr="00572096">
        <w:rPr>
          <w:rFonts w:ascii="Times New Roman" w:hAnsi="Times New Roman" w:cs="Times New Roman"/>
          <w:sz w:val="24"/>
          <w:szCs w:val="24"/>
        </w:rPr>
        <w:t xml:space="preserve"> regardless on the </w:t>
      </w:r>
      <w:r w:rsidR="00AB71CF" w:rsidRPr="00572096">
        <w:rPr>
          <w:rFonts w:ascii="Times New Roman" w:hAnsi="Times New Roman" w:cs="Times New Roman"/>
          <w:sz w:val="24"/>
          <w:szCs w:val="24"/>
        </w:rPr>
        <w:t>amount of stimul</w:t>
      </w:r>
      <w:r w:rsidR="006C7AAF" w:rsidRPr="00572096">
        <w:rPr>
          <w:rFonts w:ascii="Times New Roman" w:hAnsi="Times New Roman" w:cs="Times New Roman"/>
          <w:sz w:val="24"/>
          <w:szCs w:val="24"/>
        </w:rPr>
        <w:t>ating voltage</w:t>
      </w:r>
      <w:r w:rsidR="00AB71CF" w:rsidRPr="00572096">
        <w:rPr>
          <w:rFonts w:ascii="Times New Roman" w:hAnsi="Times New Roman" w:cs="Times New Roman"/>
          <w:sz w:val="24"/>
          <w:szCs w:val="24"/>
        </w:rPr>
        <w:t xml:space="preserve">. </w:t>
      </w:r>
      <w:r w:rsidR="00F91BD2" w:rsidRPr="00572096">
        <w:rPr>
          <w:rFonts w:ascii="Times New Roman" w:hAnsi="Times New Roman" w:cs="Times New Roman"/>
          <w:sz w:val="24"/>
          <w:szCs w:val="24"/>
        </w:rPr>
        <w:t>During vagal stimulation, it is expected to see a change in the rhythm of the contractions leading to bradycardia</w:t>
      </w:r>
      <w:r w:rsidR="00694B31" w:rsidRPr="00572096">
        <w:rPr>
          <w:rFonts w:ascii="Times New Roman" w:hAnsi="Times New Roman" w:cs="Times New Roman"/>
          <w:sz w:val="24"/>
          <w:szCs w:val="24"/>
        </w:rPr>
        <w:t xml:space="preserve"> (slowing of the heart rate),</w:t>
      </w:r>
      <w:r w:rsidR="00F91BD2" w:rsidRPr="00572096">
        <w:rPr>
          <w:rFonts w:ascii="Times New Roman" w:hAnsi="Times New Roman" w:cs="Times New Roman"/>
          <w:sz w:val="24"/>
          <w:szCs w:val="24"/>
        </w:rPr>
        <w:t xml:space="preserve"> and cardiac arrest</w:t>
      </w:r>
      <w:r w:rsidR="00084C0F" w:rsidRPr="00572096">
        <w:rPr>
          <w:rFonts w:ascii="Times New Roman" w:hAnsi="Times New Roman" w:cs="Times New Roman"/>
          <w:sz w:val="24"/>
          <w:szCs w:val="24"/>
        </w:rPr>
        <w:t xml:space="preserve">. </w:t>
      </w:r>
      <w:r w:rsidR="00C05635" w:rsidRPr="00572096">
        <w:rPr>
          <w:rFonts w:ascii="Times New Roman" w:hAnsi="Times New Roman" w:cs="Times New Roman"/>
          <w:sz w:val="24"/>
          <w:szCs w:val="24"/>
        </w:rPr>
        <w:lastRenderedPageBreak/>
        <w:t>During the last po</w:t>
      </w:r>
      <w:r w:rsidR="00694B31" w:rsidRPr="00572096">
        <w:rPr>
          <w:rFonts w:ascii="Times New Roman" w:hAnsi="Times New Roman" w:cs="Times New Roman"/>
          <w:sz w:val="24"/>
          <w:szCs w:val="24"/>
        </w:rPr>
        <w:t>rtion of this lab, epinephrine wa</w:t>
      </w:r>
      <w:r w:rsidR="00C05635" w:rsidRPr="00572096">
        <w:rPr>
          <w:rFonts w:ascii="Times New Roman" w:hAnsi="Times New Roman" w:cs="Times New Roman"/>
          <w:sz w:val="24"/>
          <w:szCs w:val="24"/>
        </w:rPr>
        <w:t>s administered onto the ventricle</w:t>
      </w:r>
      <w:r w:rsidR="00694B31" w:rsidRPr="00572096">
        <w:rPr>
          <w:rFonts w:ascii="Times New Roman" w:hAnsi="Times New Roman" w:cs="Times New Roman"/>
          <w:sz w:val="24"/>
          <w:szCs w:val="24"/>
        </w:rPr>
        <w:t xml:space="preserve"> of the heart</w:t>
      </w:r>
      <w:r w:rsidR="00C05635" w:rsidRPr="00572096">
        <w:rPr>
          <w:rFonts w:ascii="Times New Roman" w:hAnsi="Times New Roman" w:cs="Times New Roman"/>
          <w:sz w:val="24"/>
          <w:szCs w:val="24"/>
        </w:rPr>
        <w:t xml:space="preserve"> where </w:t>
      </w:r>
      <w:r w:rsidR="00694B31" w:rsidRPr="00572096">
        <w:rPr>
          <w:rFonts w:ascii="Times New Roman" w:hAnsi="Times New Roman" w:cs="Times New Roman"/>
          <w:sz w:val="24"/>
          <w:szCs w:val="24"/>
        </w:rPr>
        <w:t>it would result in the increased heart rate</w:t>
      </w:r>
      <w:r w:rsidR="00704D6C" w:rsidRPr="00572096">
        <w:rPr>
          <w:rFonts w:ascii="Times New Roman" w:hAnsi="Times New Roman" w:cs="Times New Roman"/>
          <w:sz w:val="24"/>
          <w:szCs w:val="24"/>
        </w:rPr>
        <w:t>, and faster muscle contractions.</w:t>
      </w:r>
    </w:p>
    <w:p w:rsidR="00C46EC9" w:rsidRPr="00572096" w:rsidRDefault="00C46EC9" w:rsidP="00902193">
      <w:pPr>
        <w:pStyle w:val="Heading1"/>
        <w:spacing w:line="480" w:lineRule="auto"/>
        <w:rPr>
          <w:rFonts w:ascii="Times New Roman" w:hAnsi="Times New Roman" w:cs="Times New Roman"/>
          <w:b/>
          <w:color w:val="auto"/>
          <w:sz w:val="24"/>
          <w:szCs w:val="24"/>
          <w:u w:val="single"/>
        </w:rPr>
      </w:pPr>
      <w:r w:rsidRPr="00572096">
        <w:rPr>
          <w:rFonts w:ascii="Times New Roman" w:hAnsi="Times New Roman" w:cs="Times New Roman"/>
          <w:b/>
          <w:color w:val="auto"/>
          <w:sz w:val="24"/>
          <w:szCs w:val="24"/>
          <w:u w:val="single"/>
        </w:rPr>
        <w:t>Methods:</w:t>
      </w:r>
    </w:p>
    <w:p w:rsidR="00C46EC9" w:rsidRPr="00572096" w:rsidRDefault="00C46EC9" w:rsidP="00902193">
      <w:pPr>
        <w:spacing w:line="480" w:lineRule="auto"/>
        <w:ind w:left="-90" w:firstLine="810"/>
        <w:rPr>
          <w:rFonts w:ascii="Times New Roman" w:hAnsi="Times New Roman" w:cs="Times New Roman"/>
          <w:sz w:val="24"/>
          <w:szCs w:val="24"/>
        </w:rPr>
      </w:pPr>
      <w:r w:rsidRPr="00572096">
        <w:rPr>
          <w:rFonts w:ascii="Times New Roman" w:hAnsi="Times New Roman" w:cs="Times New Roman"/>
          <w:sz w:val="24"/>
          <w:szCs w:val="24"/>
        </w:rPr>
        <w:t xml:space="preserve">For the procedures in its entirety, refer to </w:t>
      </w:r>
      <w:r w:rsidR="0010711E" w:rsidRPr="00572096">
        <w:rPr>
          <w:rFonts w:ascii="Times New Roman" w:hAnsi="Times New Roman" w:cs="Times New Roman"/>
          <w:sz w:val="24"/>
          <w:szCs w:val="24"/>
          <w:u w:val="single"/>
        </w:rPr>
        <w:t>NP</w:t>
      </w:r>
      <w:r w:rsidRPr="00572096">
        <w:rPr>
          <w:rFonts w:ascii="Times New Roman" w:hAnsi="Times New Roman" w:cs="Times New Roman"/>
          <w:sz w:val="24"/>
          <w:szCs w:val="24"/>
          <w:u w:val="single"/>
        </w:rPr>
        <w:t>B101L Laboratory Manual</w:t>
      </w:r>
      <w:r w:rsidRPr="00572096">
        <w:rPr>
          <w:rFonts w:ascii="Times New Roman" w:hAnsi="Times New Roman" w:cs="Times New Roman"/>
          <w:sz w:val="24"/>
          <w:szCs w:val="24"/>
        </w:rPr>
        <w:t xml:space="preserve"> (</w:t>
      </w:r>
      <w:r w:rsidR="00D63F3D" w:rsidRPr="00572096">
        <w:rPr>
          <w:rFonts w:ascii="Times New Roman" w:hAnsi="Times New Roman" w:cs="Times New Roman"/>
          <w:sz w:val="24"/>
          <w:szCs w:val="24"/>
        </w:rPr>
        <w:t xml:space="preserve">Bautista and Korber,2009,43-53). </w:t>
      </w:r>
      <w:r w:rsidR="004B6844" w:rsidRPr="00572096">
        <w:rPr>
          <w:rFonts w:ascii="Times New Roman" w:hAnsi="Times New Roman" w:cs="Times New Roman"/>
          <w:sz w:val="24"/>
          <w:szCs w:val="24"/>
        </w:rPr>
        <w:t xml:space="preserve"> </w:t>
      </w:r>
      <w:r w:rsidR="00432E94" w:rsidRPr="00572096">
        <w:rPr>
          <w:rFonts w:ascii="Times New Roman" w:hAnsi="Times New Roman" w:cs="Times New Roman"/>
          <w:sz w:val="24"/>
          <w:szCs w:val="24"/>
        </w:rPr>
        <w:t xml:space="preserve">A bull frog was used as the specimen to be studied. </w:t>
      </w:r>
      <w:r w:rsidR="00E27398" w:rsidRPr="00572096">
        <w:rPr>
          <w:rFonts w:ascii="Times New Roman" w:hAnsi="Times New Roman" w:cs="Times New Roman"/>
          <w:sz w:val="24"/>
          <w:szCs w:val="24"/>
        </w:rPr>
        <w:t>During dissection, steps were taken to ensure that no blood vessels were cut.  After t</w:t>
      </w:r>
      <w:r w:rsidR="00432E94" w:rsidRPr="00572096">
        <w:rPr>
          <w:rFonts w:ascii="Times New Roman" w:hAnsi="Times New Roman" w:cs="Times New Roman"/>
          <w:sz w:val="24"/>
          <w:szCs w:val="24"/>
        </w:rPr>
        <w:t>he subject was dissected, and the ventricle of the heart what connected</w:t>
      </w:r>
      <w:r w:rsidR="006F14CA" w:rsidRPr="00572096">
        <w:rPr>
          <w:rFonts w:ascii="Times New Roman" w:hAnsi="Times New Roman" w:cs="Times New Roman"/>
          <w:sz w:val="24"/>
          <w:szCs w:val="24"/>
        </w:rPr>
        <w:t xml:space="preserve"> to a transducer. Both t</w:t>
      </w:r>
      <w:r w:rsidR="00432E94" w:rsidRPr="00572096">
        <w:rPr>
          <w:rFonts w:ascii="Times New Roman" w:hAnsi="Times New Roman" w:cs="Times New Roman"/>
          <w:sz w:val="24"/>
          <w:szCs w:val="24"/>
        </w:rPr>
        <w:t xml:space="preserve">he transducer </w:t>
      </w:r>
      <w:r w:rsidR="00E27398" w:rsidRPr="00572096">
        <w:rPr>
          <w:rFonts w:ascii="Times New Roman" w:hAnsi="Times New Roman" w:cs="Times New Roman"/>
          <w:sz w:val="24"/>
          <w:szCs w:val="24"/>
        </w:rPr>
        <w:t xml:space="preserve">and the hook electrode </w:t>
      </w:r>
      <w:r w:rsidR="00432E94" w:rsidRPr="00572096">
        <w:rPr>
          <w:rFonts w:ascii="Times New Roman" w:hAnsi="Times New Roman" w:cs="Times New Roman"/>
          <w:sz w:val="24"/>
          <w:szCs w:val="24"/>
        </w:rPr>
        <w:t xml:space="preserve">was connected </w:t>
      </w:r>
      <w:r w:rsidR="00E27398" w:rsidRPr="00572096">
        <w:rPr>
          <w:rFonts w:ascii="Times New Roman" w:hAnsi="Times New Roman" w:cs="Times New Roman"/>
          <w:sz w:val="24"/>
          <w:szCs w:val="24"/>
        </w:rPr>
        <w:t xml:space="preserve">to the MP35 BioPac, which sent </w:t>
      </w:r>
      <w:r w:rsidR="006F14CA" w:rsidRPr="00572096">
        <w:rPr>
          <w:rFonts w:ascii="Times New Roman" w:hAnsi="Times New Roman" w:cs="Times New Roman"/>
          <w:sz w:val="24"/>
          <w:szCs w:val="24"/>
        </w:rPr>
        <w:t xml:space="preserve">and recorded </w:t>
      </w:r>
      <w:r w:rsidR="00E27398" w:rsidRPr="00572096">
        <w:rPr>
          <w:rFonts w:ascii="Times New Roman" w:hAnsi="Times New Roman" w:cs="Times New Roman"/>
          <w:sz w:val="24"/>
          <w:szCs w:val="24"/>
        </w:rPr>
        <w:t xml:space="preserve">information to a computer containing the BioPac software.  </w:t>
      </w:r>
      <w:r w:rsidR="00432E94" w:rsidRPr="00572096">
        <w:rPr>
          <w:rFonts w:ascii="Times New Roman" w:hAnsi="Times New Roman" w:cs="Times New Roman"/>
          <w:sz w:val="24"/>
          <w:szCs w:val="24"/>
        </w:rPr>
        <w:t>The type of deviations</w:t>
      </w:r>
      <w:r w:rsidR="00E27398" w:rsidRPr="00572096">
        <w:rPr>
          <w:rFonts w:ascii="Times New Roman" w:hAnsi="Times New Roman" w:cs="Times New Roman"/>
          <w:sz w:val="24"/>
          <w:szCs w:val="24"/>
        </w:rPr>
        <w:t xml:space="preserve"> from the lab manual</w:t>
      </w:r>
      <w:r w:rsidR="00432E94" w:rsidRPr="00572096">
        <w:rPr>
          <w:rFonts w:ascii="Times New Roman" w:hAnsi="Times New Roman" w:cs="Times New Roman"/>
          <w:sz w:val="24"/>
          <w:szCs w:val="24"/>
        </w:rPr>
        <w:t xml:space="preserve"> that were given was that the copper wire needed to hook the frog heart to the transducer was already prepared </w:t>
      </w:r>
      <w:r w:rsidR="00E27398" w:rsidRPr="00572096">
        <w:rPr>
          <w:rFonts w:ascii="Times New Roman" w:hAnsi="Times New Roman" w:cs="Times New Roman"/>
          <w:sz w:val="24"/>
          <w:szCs w:val="24"/>
        </w:rPr>
        <w:t>prior</w:t>
      </w:r>
      <w:r w:rsidR="006F14CA" w:rsidRPr="00572096">
        <w:rPr>
          <w:rFonts w:ascii="Times New Roman" w:hAnsi="Times New Roman" w:cs="Times New Roman"/>
          <w:sz w:val="24"/>
          <w:szCs w:val="24"/>
        </w:rPr>
        <w:t xml:space="preserve"> which eliminated the need to burn it;</w:t>
      </w:r>
      <w:r w:rsidR="00E27398" w:rsidRPr="00572096">
        <w:rPr>
          <w:rFonts w:ascii="Times New Roman" w:hAnsi="Times New Roman" w:cs="Times New Roman"/>
          <w:sz w:val="24"/>
          <w:szCs w:val="24"/>
        </w:rPr>
        <w:t xml:space="preserve"> and every time a new window that was opened in BioPac, it was required to input calibration numbers</w:t>
      </w:r>
      <w:r w:rsidR="006F14CA" w:rsidRPr="00572096">
        <w:rPr>
          <w:rFonts w:ascii="Times New Roman" w:hAnsi="Times New Roman" w:cs="Times New Roman"/>
          <w:sz w:val="24"/>
          <w:szCs w:val="24"/>
        </w:rPr>
        <w:t xml:space="preserve"> into the program</w:t>
      </w:r>
      <w:r w:rsidR="00E27398" w:rsidRPr="00572096">
        <w:rPr>
          <w:rFonts w:ascii="Times New Roman" w:hAnsi="Times New Roman" w:cs="Times New Roman"/>
          <w:sz w:val="24"/>
          <w:szCs w:val="24"/>
        </w:rPr>
        <w:t xml:space="preserve">. </w:t>
      </w:r>
    </w:p>
    <w:p w:rsidR="00481D7C" w:rsidRPr="00572096" w:rsidRDefault="00C46EC9" w:rsidP="00481D7C">
      <w:pPr>
        <w:pStyle w:val="Heading1"/>
        <w:spacing w:line="480" w:lineRule="auto"/>
        <w:rPr>
          <w:rFonts w:ascii="Times New Roman" w:hAnsi="Times New Roman" w:cs="Times New Roman"/>
          <w:b/>
          <w:color w:val="auto"/>
          <w:sz w:val="24"/>
          <w:szCs w:val="24"/>
          <w:u w:val="single"/>
        </w:rPr>
      </w:pPr>
      <w:r w:rsidRPr="00572096">
        <w:rPr>
          <w:rFonts w:ascii="Times New Roman" w:hAnsi="Times New Roman" w:cs="Times New Roman"/>
          <w:b/>
          <w:color w:val="auto"/>
          <w:sz w:val="24"/>
          <w:szCs w:val="24"/>
          <w:u w:val="single"/>
        </w:rPr>
        <w:t>Results:</w:t>
      </w:r>
    </w:p>
    <w:p w:rsidR="00C46EC9" w:rsidRPr="00572096" w:rsidRDefault="00481D7C" w:rsidP="00902193">
      <w:pPr>
        <w:pStyle w:val="Heading2"/>
        <w:numPr>
          <w:ilvl w:val="0"/>
          <w:numId w:val="0"/>
        </w:numPr>
        <w:spacing w:line="480" w:lineRule="auto"/>
        <w:ind w:left="450"/>
        <w:rPr>
          <w:rFonts w:ascii="Times New Roman" w:hAnsi="Times New Roman" w:cs="Times New Roman"/>
          <w:i/>
          <w:color w:val="auto"/>
          <w:sz w:val="24"/>
          <w:szCs w:val="24"/>
        </w:rPr>
      </w:pPr>
      <w:r w:rsidRPr="00572096">
        <w:rPr>
          <w:rFonts w:ascii="Times New Roman" w:hAnsi="Times New Roman" w:cs="Times New Roman"/>
          <w:i/>
          <w:color w:val="auto"/>
          <w:sz w:val="24"/>
          <w:szCs w:val="24"/>
        </w:rPr>
        <w:t xml:space="preserve"> </w:t>
      </w:r>
      <w:r w:rsidR="00C46EC9" w:rsidRPr="00572096">
        <w:rPr>
          <w:rFonts w:ascii="Times New Roman" w:hAnsi="Times New Roman" w:cs="Times New Roman"/>
          <w:i/>
          <w:color w:val="auto"/>
          <w:sz w:val="24"/>
          <w:szCs w:val="24"/>
        </w:rPr>
        <w:t>Extrasystolic Contractions</w:t>
      </w:r>
    </w:p>
    <w:p w:rsidR="00C557D6" w:rsidRPr="00572096" w:rsidRDefault="00C557D6" w:rsidP="00572096">
      <w:pPr>
        <w:spacing w:line="480" w:lineRule="auto"/>
        <w:rPr>
          <w:rFonts w:ascii="Times New Roman" w:hAnsi="Times New Roman" w:cs="Times New Roman"/>
          <w:sz w:val="24"/>
          <w:szCs w:val="24"/>
        </w:rPr>
      </w:pPr>
      <w:r w:rsidRPr="00572096">
        <w:rPr>
          <w:rFonts w:ascii="Times New Roman" w:hAnsi="Times New Roman" w:cs="Times New Roman"/>
          <w:sz w:val="24"/>
          <w:szCs w:val="24"/>
        </w:rPr>
        <w:t>Throughout the various categories set forth by the experiment, Table 1, shown below, reveals the different lengths in time for compensatory pauses measured in seconds (sec). The lowest stimulus to elicit an extrasytolic contraction was at 5.00 millivolts (mV) during late diastole and the compensatory pause last for 1.34 sec. When the stimulus voltage was doubled to 10.00 mV, the compensatory pause last for 0.24 sec. The longest compensatory pause at 1.56 sec was threshold during early diastole with a stimulus voltage at 4.00 mV.</w:t>
      </w:r>
    </w:p>
    <w:p w:rsidR="00481D7C" w:rsidRPr="00572096" w:rsidRDefault="00481D7C" w:rsidP="00481D7C">
      <w:pPr>
        <w:pStyle w:val="Caption"/>
        <w:keepNext/>
        <w:rPr>
          <w:rFonts w:ascii="Times New Roman" w:hAnsi="Times New Roman" w:cs="Times New Roman"/>
          <w:i w:val="0"/>
          <w:noProof/>
        </w:rPr>
      </w:pPr>
      <w:r w:rsidRPr="00572096">
        <w:rPr>
          <w:rFonts w:ascii="Times New Roman" w:hAnsi="Times New Roman" w:cs="Times New Roman"/>
          <w:i w:val="0"/>
        </w:rPr>
        <w:t>Table</w:t>
      </w:r>
      <w:r w:rsidR="00926623" w:rsidRPr="00572096">
        <w:rPr>
          <w:rFonts w:ascii="Times New Roman" w:hAnsi="Times New Roman" w:cs="Times New Roman"/>
          <w:i w:val="0"/>
        </w:rPr>
        <w:t xml:space="preserve"> 1</w:t>
      </w:r>
      <w:r w:rsidRPr="00572096">
        <w:rPr>
          <w:rFonts w:ascii="Times New Roman" w:hAnsi="Times New Roman" w:cs="Times New Roman"/>
          <w:i w:val="0"/>
        </w:rPr>
        <w:t>:</w:t>
      </w:r>
      <w:r w:rsidRPr="00572096">
        <w:rPr>
          <w:rFonts w:ascii="Times New Roman" w:hAnsi="Times New Roman" w:cs="Times New Roman"/>
          <w:i w:val="0"/>
          <w:noProof/>
        </w:rPr>
        <w:t xml:space="preserve"> The following data is measuring the compensatory pause of the bull frog during various </w:t>
      </w:r>
      <w:r w:rsidR="005F161D" w:rsidRPr="00572096">
        <w:rPr>
          <w:rFonts w:ascii="Times New Roman" w:hAnsi="Times New Roman" w:cs="Times New Roman"/>
          <w:i w:val="0"/>
          <w:noProof/>
        </w:rPr>
        <w:t xml:space="preserve">mechanical phases of diastole. </w:t>
      </w:r>
      <w:r w:rsidR="0086535C" w:rsidRPr="00572096">
        <w:rPr>
          <w:rFonts w:ascii="Times New Roman" w:hAnsi="Times New Roman" w:cs="Times New Roman"/>
          <w:i w:val="0"/>
          <w:noProof/>
        </w:rPr>
        <w:t>One end of the</w:t>
      </w:r>
      <w:r w:rsidR="005F161D" w:rsidRPr="00572096">
        <w:rPr>
          <w:rFonts w:ascii="Times New Roman" w:hAnsi="Times New Roman" w:cs="Times New Roman"/>
          <w:i w:val="0"/>
          <w:noProof/>
        </w:rPr>
        <w:t xml:space="preserve"> </w:t>
      </w:r>
      <w:r w:rsidR="0086535C" w:rsidRPr="00572096">
        <w:rPr>
          <w:rFonts w:ascii="Times New Roman" w:hAnsi="Times New Roman" w:cs="Times New Roman"/>
          <w:i w:val="0"/>
          <w:noProof/>
        </w:rPr>
        <w:t>copper wire was inserted into the ventricle of the frog heart</w:t>
      </w:r>
      <w:r w:rsidR="00E34B24" w:rsidRPr="00572096">
        <w:rPr>
          <w:rFonts w:ascii="Times New Roman" w:hAnsi="Times New Roman" w:cs="Times New Roman"/>
          <w:i w:val="0"/>
          <w:noProof/>
        </w:rPr>
        <w:t>,</w:t>
      </w:r>
      <w:r w:rsidR="0086535C" w:rsidRPr="00572096">
        <w:rPr>
          <w:rFonts w:ascii="Times New Roman" w:hAnsi="Times New Roman" w:cs="Times New Roman"/>
          <w:i w:val="0"/>
          <w:noProof/>
        </w:rPr>
        <w:t xml:space="preserve"> and the other end was connected to the pin of the force transducer. The force transducer was plugged into the MP35 BioPac</w:t>
      </w:r>
      <w:r w:rsidR="003D5466" w:rsidRPr="00572096">
        <w:rPr>
          <w:rFonts w:ascii="Times New Roman" w:hAnsi="Times New Roman" w:cs="Times New Roman"/>
          <w:i w:val="0"/>
          <w:noProof/>
        </w:rPr>
        <w:t xml:space="preserve"> which was connected</w:t>
      </w:r>
      <w:r w:rsidR="0086535C" w:rsidRPr="00572096">
        <w:rPr>
          <w:rFonts w:ascii="Times New Roman" w:hAnsi="Times New Roman" w:cs="Times New Roman"/>
          <w:i w:val="0"/>
          <w:noProof/>
        </w:rPr>
        <w:t xml:space="preserve"> to a computer running BioPac software</w:t>
      </w:r>
      <w:r w:rsidR="00557CCA" w:rsidRPr="00572096">
        <w:rPr>
          <w:rFonts w:ascii="Times New Roman" w:hAnsi="Times New Roman" w:cs="Times New Roman"/>
          <w:i w:val="0"/>
          <w:noProof/>
        </w:rPr>
        <w:t>.</w:t>
      </w:r>
      <w:r w:rsidR="00E17C01" w:rsidRPr="00572096">
        <w:rPr>
          <w:rFonts w:ascii="Times New Roman" w:hAnsi="Times New Roman" w:cs="Times New Roman"/>
          <w:i w:val="0"/>
          <w:noProof/>
        </w:rPr>
        <w:t xml:space="preserve"> </w:t>
      </w:r>
      <w:r w:rsidR="0086535C" w:rsidRPr="00572096">
        <w:rPr>
          <w:rFonts w:ascii="Times New Roman" w:hAnsi="Times New Roman" w:cs="Times New Roman"/>
          <w:i w:val="0"/>
          <w:noProof/>
        </w:rPr>
        <w:t>Spring clip #1 was atta</w:t>
      </w:r>
      <w:r w:rsidR="002166C2" w:rsidRPr="00572096">
        <w:rPr>
          <w:rFonts w:ascii="Times New Roman" w:hAnsi="Times New Roman" w:cs="Times New Roman"/>
          <w:i w:val="0"/>
          <w:noProof/>
        </w:rPr>
        <w:t>ched to both the copper wire</w:t>
      </w:r>
      <w:r w:rsidR="009C28AA" w:rsidRPr="00572096">
        <w:rPr>
          <w:rFonts w:ascii="Times New Roman" w:hAnsi="Times New Roman" w:cs="Times New Roman"/>
          <w:i w:val="0"/>
          <w:noProof/>
        </w:rPr>
        <w:t xml:space="preserve"> on the force transducer,</w:t>
      </w:r>
      <w:r w:rsidR="002166C2" w:rsidRPr="00572096">
        <w:rPr>
          <w:rFonts w:ascii="Times New Roman" w:hAnsi="Times New Roman" w:cs="Times New Roman"/>
          <w:i w:val="0"/>
          <w:noProof/>
        </w:rPr>
        <w:t xml:space="preserve"> and G</w:t>
      </w:r>
      <w:r w:rsidR="0086535C" w:rsidRPr="00572096">
        <w:rPr>
          <w:rFonts w:ascii="Times New Roman" w:hAnsi="Times New Roman" w:cs="Times New Roman"/>
          <w:i w:val="0"/>
          <w:noProof/>
        </w:rPr>
        <w:t xml:space="preserve">rass </w:t>
      </w:r>
      <w:r w:rsidR="002166C2" w:rsidRPr="00572096">
        <w:rPr>
          <w:rFonts w:ascii="Times New Roman" w:hAnsi="Times New Roman" w:cs="Times New Roman"/>
          <w:i w:val="0"/>
          <w:noProof/>
        </w:rPr>
        <w:t xml:space="preserve">Stimulator. Spring clip #2 was attached to both the frog leg and the Grass Stimulator. Lastly, spring clip #3 was attached to the frog leg and the data cord, which </w:t>
      </w:r>
      <w:r w:rsidR="002166C2" w:rsidRPr="00572096">
        <w:rPr>
          <w:rFonts w:ascii="Times New Roman" w:hAnsi="Times New Roman" w:cs="Times New Roman"/>
          <w:i w:val="0"/>
          <w:noProof/>
        </w:rPr>
        <w:lastRenderedPageBreak/>
        <w:t xml:space="preserve">was plugged into the MP35 BioPac. </w:t>
      </w:r>
      <w:r w:rsidR="00E34B24" w:rsidRPr="00572096">
        <w:rPr>
          <w:rFonts w:ascii="Times New Roman" w:hAnsi="Times New Roman" w:cs="Times New Roman"/>
          <w:i w:val="0"/>
          <w:noProof/>
        </w:rPr>
        <w:t xml:space="preserve">The vagas nerve was connected to the hook electrode which are also connected the Grass stimulator sending data the MP35 BioPac. </w:t>
      </w:r>
      <w:r w:rsidR="00E17C01" w:rsidRPr="00572096">
        <w:rPr>
          <w:rFonts w:ascii="Times New Roman" w:hAnsi="Times New Roman" w:cs="Times New Roman"/>
          <w:i w:val="0"/>
          <w:noProof/>
        </w:rPr>
        <w:t>Averaging</w:t>
      </w:r>
      <w:r w:rsidR="00A91F37" w:rsidRPr="00572096">
        <w:rPr>
          <w:rFonts w:ascii="Times New Roman" w:hAnsi="Times New Roman" w:cs="Times New Roman"/>
          <w:i w:val="0"/>
          <w:noProof/>
        </w:rPr>
        <w:t xml:space="preserve"> the first three peaks for every </w:t>
      </w:r>
      <w:r w:rsidR="00E17C01" w:rsidRPr="00572096">
        <w:rPr>
          <w:rFonts w:ascii="Times New Roman" w:hAnsi="Times New Roman" w:cs="Times New Roman"/>
          <w:i w:val="0"/>
          <w:noProof/>
        </w:rPr>
        <w:t>category</w:t>
      </w:r>
      <w:r w:rsidR="00A91F37" w:rsidRPr="00572096">
        <w:rPr>
          <w:rFonts w:ascii="Times New Roman" w:hAnsi="Times New Roman" w:cs="Times New Roman"/>
          <w:i w:val="0"/>
          <w:noProof/>
        </w:rPr>
        <w:t xml:space="preserve"> reached was use</w:t>
      </w:r>
      <w:r w:rsidR="002D7279" w:rsidRPr="00572096">
        <w:rPr>
          <w:rFonts w:ascii="Times New Roman" w:hAnsi="Times New Roman" w:cs="Times New Roman"/>
          <w:i w:val="0"/>
          <w:noProof/>
        </w:rPr>
        <w:t>d</w:t>
      </w:r>
      <w:r w:rsidR="009C28AA" w:rsidRPr="00572096">
        <w:rPr>
          <w:rFonts w:ascii="Times New Roman" w:hAnsi="Times New Roman" w:cs="Times New Roman"/>
          <w:i w:val="0"/>
          <w:noProof/>
        </w:rPr>
        <w:t xml:space="preserve"> to measured</w:t>
      </w:r>
      <w:r w:rsidR="00A91F37" w:rsidRPr="00572096">
        <w:rPr>
          <w:rFonts w:ascii="Times New Roman" w:hAnsi="Times New Roman" w:cs="Times New Roman"/>
          <w:i w:val="0"/>
          <w:noProof/>
        </w:rPr>
        <w:t xml:space="preserve"> compensatory pause</w:t>
      </w:r>
      <w:r w:rsidR="00324720" w:rsidRPr="00572096">
        <w:rPr>
          <w:rFonts w:ascii="Times New Roman" w:hAnsi="Times New Roman" w:cs="Times New Roman"/>
          <w:i w:val="0"/>
          <w:noProof/>
        </w:rPr>
        <w:t xml:space="preserve"> </w:t>
      </w:r>
      <w:r w:rsidR="00E17C01" w:rsidRPr="00572096">
        <w:rPr>
          <w:rFonts w:ascii="Times New Roman" w:hAnsi="Times New Roman" w:cs="Times New Roman"/>
          <w:i w:val="0"/>
          <w:noProof/>
        </w:rPr>
        <w:t xml:space="preserve"> using delta T tool in the BioPac software.</w:t>
      </w:r>
    </w:p>
    <w:tbl>
      <w:tblPr>
        <w:tblpPr w:leftFromText="180" w:rightFromText="180" w:vertAnchor="page" w:horzAnchor="margin" w:tblpY="2079"/>
        <w:tblW w:w="9080" w:type="dxa"/>
        <w:tblCellMar>
          <w:top w:w="15" w:type="dxa"/>
          <w:bottom w:w="15" w:type="dxa"/>
        </w:tblCellMar>
        <w:tblLook w:val="04A0" w:firstRow="1" w:lastRow="0" w:firstColumn="1" w:lastColumn="0" w:noHBand="0" w:noVBand="1"/>
      </w:tblPr>
      <w:tblGrid>
        <w:gridCol w:w="3230"/>
        <w:gridCol w:w="2340"/>
        <w:gridCol w:w="3510"/>
      </w:tblGrid>
      <w:tr w:rsidR="00C557D6" w:rsidRPr="00572096" w:rsidTr="00C557D6">
        <w:trPr>
          <w:trHeight w:val="231"/>
        </w:trPr>
        <w:tc>
          <w:tcPr>
            <w:tcW w:w="3230" w:type="dxa"/>
            <w:tcBorders>
              <w:top w:val="single" w:sz="8" w:space="0" w:color="auto"/>
              <w:left w:val="single" w:sz="8" w:space="0" w:color="auto"/>
              <w:bottom w:val="single" w:sz="4" w:space="0" w:color="auto"/>
              <w:right w:val="single" w:sz="4" w:space="0" w:color="auto"/>
            </w:tcBorders>
            <w:shd w:val="clear" w:color="000000" w:fill="E7E6E6"/>
            <w:noWrap/>
            <w:vAlign w:val="center"/>
            <w:hideMark/>
          </w:tcPr>
          <w:p w:rsidR="00C557D6" w:rsidRPr="00572096" w:rsidRDefault="00C557D6" w:rsidP="00C557D6">
            <w:pPr>
              <w:spacing w:after="0" w:line="240" w:lineRule="auto"/>
              <w:rPr>
                <w:rFonts w:ascii="Times New Roman" w:eastAsia="Times New Roman" w:hAnsi="Times New Roman" w:cs="Times New Roman"/>
                <w:sz w:val="24"/>
                <w:szCs w:val="24"/>
              </w:rPr>
            </w:pPr>
          </w:p>
        </w:tc>
        <w:tc>
          <w:tcPr>
            <w:tcW w:w="2340" w:type="dxa"/>
            <w:tcBorders>
              <w:top w:val="single" w:sz="8" w:space="0" w:color="auto"/>
              <w:left w:val="single" w:sz="4" w:space="0" w:color="auto"/>
              <w:bottom w:val="single" w:sz="4" w:space="0" w:color="auto"/>
              <w:right w:val="single" w:sz="4" w:space="0" w:color="auto"/>
            </w:tcBorders>
            <w:vAlign w:val="center"/>
            <w:hideMark/>
          </w:tcPr>
          <w:p w:rsidR="00C557D6" w:rsidRPr="00572096" w:rsidRDefault="00C557D6" w:rsidP="00C557D6">
            <w:pPr>
              <w:spacing w:after="0" w:line="240" w:lineRule="auto"/>
              <w:jc w:val="center"/>
              <w:rPr>
                <w:rFonts w:ascii="Times New Roman" w:eastAsia="Times New Roman" w:hAnsi="Times New Roman" w:cs="Times New Roman"/>
                <w:color w:val="000000"/>
              </w:rPr>
            </w:pPr>
            <w:r w:rsidRPr="00572096">
              <w:rPr>
                <w:rFonts w:ascii="Times New Roman" w:eastAsia="Times New Roman" w:hAnsi="Times New Roman" w:cs="Times New Roman"/>
                <w:color w:val="000000"/>
              </w:rPr>
              <w:t>Stimulus Voltage (mV)</w:t>
            </w:r>
          </w:p>
        </w:tc>
        <w:tc>
          <w:tcPr>
            <w:tcW w:w="3510" w:type="dxa"/>
            <w:tcBorders>
              <w:top w:val="single" w:sz="8" w:space="0" w:color="auto"/>
              <w:left w:val="single" w:sz="4" w:space="0" w:color="auto"/>
              <w:bottom w:val="single" w:sz="4" w:space="0" w:color="auto"/>
              <w:right w:val="single" w:sz="8" w:space="0" w:color="auto"/>
            </w:tcBorders>
            <w:vAlign w:val="center"/>
            <w:hideMark/>
          </w:tcPr>
          <w:p w:rsidR="00C557D6" w:rsidRPr="00572096" w:rsidRDefault="00C557D6" w:rsidP="00C557D6">
            <w:pPr>
              <w:spacing w:after="0" w:line="240" w:lineRule="auto"/>
              <w:jc w:val="center"/>
              <w:rPr>
                <w:rFonts w:ascii="Times New Roman" w:eastAsia="Times New Roman" w:hAnsi="Times New Roman" w:cs="Times New Roman"/>
                <w:color w:val="000000"/>
              </w:rPr>
            </w:pPr>
            <w:r w:rsidRPr="00572096">
              <w:rPr>
                <w:rFonts w:ascii="Times New Roman" w:eastAsia="Times New Roman" w:hAnsi="Times New Roman" w:cs="Times New Roman"/>
                <w:color w:val="000000"/>
              </w:rPr>
              <w:t>Compensatory Pause (sec)</w:t>
            </w:r>
          </w:p>
        </w:tc>
      </w:tr>
      <w:tr w:rsidR="00C557D6" w:rsidRPr="00572096" w:rsidTr="00C557D6">
        <w:trPr>
          <w:trHeight w:val="279"/>
        </w:trPr>
        <w:tc>
          <w:tcPr>
            <w:tcW w:w="3230" w:type="dxa"/>
            <w:tcBorders>
              <w:top w:val="single" w:sz="4" w:space="0" w:color="auto"/>
              <w:left w:val="single" w:sz="8" w:space="0" w:color="auto"/>
              <w:bottom w:val="single" w:sz="4" w:space="0" w:color="auto"/>
              <w:right w:val="single" w:sz="4" w:space="0" w:color="auto"/>
            </w:tcBorders>
            <w:vAlign w:val="center"/>
            <w:hideMark/>
          </w:tcPr>
          <w:p w:rsidR="00C557D6" w:rsidRPr="00572096" w:rsidRDefault="00C557D6" w:rsidP="00C557D6">
            <w:pPr>
              <w:spacing w:after="0" w:line="240" w:lineRule="auto"/>
              <w:jc w:val="center"/>
              <w:rPr>
                <w:rFonts w:ascii="Times New Roman" w:eastAsia="Times New Roman" w:hAnsi="Times New Roman" w:cs="Times New Roman"/>
                <w:color w:val="000000"/>
              </w:rPr>
            </w:pPr>
            <w:r w:rsidRPr="00572096">
              <w:rPr>
                <w:rFonts w:ascii="Times New Roman" w:eastAsia="Times New Roman" w:hAnsi="Times New Roman" w:cs="Times New Roman"/>
                <w:color w:val="000000"/>
              </w:rPr>
              <w:t>Threshold during Late Diastole</w:t>
            </w:r>
          </w:p>
        </w:tc>
        <w:tc>
          <w:tcPr>
            <w:tcW w:w="2340" w:type="dxa"/>
            <w:tcBorders>
              <w:top w:val="single" w:sz="4" w:space="0" w:color="auto"/>
              <w:left w:val="single" w:sz="4" w:space="0" w:color="auto"/>
              <w:bottom w:val="single" w:sz="4" w:space="0" w:color="auto"/>
              <w:right w:val="single" w:sz="4" w:space="0" w:color="auto"/>
            </w:tcBorders>
            <w:noWrap/>
            <w:vAlign w:val="center"/>
            <w:hideMark/>
          </w:tcPr>
          <w:p w:rsidR="00C557D6" w:rsidRPr="00572096" w:rsidRDefault="00C557D6" w:rsidP="00C557D6">
            <w:pPr>
              <w:spacing w:after="0" w:line="240" w:lineRule="auto"/>
              <w:jc w:val="center"/>
              <w:rPr>
                <w:rFonts w:ascii="Times New Roman" w:eastAsia="Times New Roman" w:hAnsi="Times New Roman" w:cs="Times New Roman"/>
                <w:color w:val="000000"/>
              </w:rPr>
            </w:pPr>
            <w:r w:rsidRPr="00572096">
              <w:rPr>
                <w:rFonts w:ascii="Times New Roman" w:eastAsia="Times New Roman" w:hAnsi="Times New Roman" w:cs="Times New Roman"/>
                <w:color w:val="000000"/>
              </w:rPr>
              <w:t>5</w:t>
            </w:r>
          </w:p>
        </w:tc>
        <w:tc>
          <w:tcPr>
            <w:tcW w:w="3510" w:type="dxa"/>
            <w:tcBorders>
              <w:top w:val="single" w:sz="4" w:space="0" w:color="auto"/>
              <w:left w:val="single" w:sz="4" w:space="0" w:color="auto"/>
              <w:bottom w:val="single" w:sz="4" w:space="0" w:color="auto"/>
              <w:right w:val="single" w:sz="8" w:space="0" w:color="auto"/>
            </w:tcBorders>
            <w:noWrap/>
            <w:vAlign w:val="center"/>
            <w:hideMark/>
          </w:tcPr>
          <w:p w:rsidR="00C557D6" w:rsidRPr="00572096" w:rsidRDefault="00C557D6" w:rsidP="00C557D6">
            <w:pPr>
              <w:spacing w:after="0" w:line="240" w:lineRule="auto"/>
              <w:jc w:val="center"/>
              <w:rPr>
                <w:rFonts w:ascii="Times New Roman" w:eastAsia="Times New Roman" w:hAnsi="Times New Roman" w:cs="Times New Roman"/>
                <w:color w:val="000000"/>
              </w:rPr>
            </w:pPr>
            <w:r w:rsidRPr="00572096">
              <w:rPr>
                <w:rFonts w:ascii="Times New Roman" w:eastAsia="Times New Roman" w:hAnsi="Times New Roman" w:cs="Times New Roman"/>
                <w:color w:val="000000"/>
              </w:rPr>
              <w:t>1.34</w:t>
            </w:r>
          </w:p>
        </w:tc>
      </w:tr>
      <w:tr w:rsidR="00C557D6" w:rsidRPr="00572096" w:rsidTr="00C557D6">
        <w:trPr>
          <w:trHeight w:val="283"/>
        </w:trPr>
        <w:tc>
          <w:tcPr>
            <w:tcW w:w="3230" w:type="dxa"/>
            <w:tcBorders>
              <w:top w:val="single" w:sz="4" w:space="0" w:color="auto"/>
              <w:left w:val="single" w:sz="8" w:space="0" w:color="auto"/>
              <w:bottom w:val="single" w:sz="4" w:space="0" w:color="auto"/>
              <w:right w:val="single" w:sz="4" w:space="0" w:color="auto"/>
            </w:tcBorders>
            <w:vAlign w:val="center"/>
            <w:hideMark/>
          </w:tcPr>
          <w:p w:rsidR="00C557D6" w:rsidRPr="00572096" w:rsidRDefault="00C557D6" w:rsidP="00C557D6">
            <w:pPr>
              <w:spacing w:after="0" w:line="240" w:lineRule="auto"/>
              <w:jc w:val="center"/>
              <w:rPr>
                <w:rFonts w:ascii="Times New Roman" w:eastAsia="Times New Roman" w:hAnsi="Times New Roman" w:cs="Times New Roman"/>
                <w:color w:val="000000"/>
              </w:rPr>
            </w:pPr>
            <w:r w:rsidRPr="00572096">
              <w:rPr>
                <w:rFonts w:ascii="Times New Roman" w:eastAsia="Times New Roman" w:hAnsi="Times New Roman" w:cs="Times New Roman"/>
                <w:color w:val="000000"/>
              </w:rPr>
              <w:t>2x Threshold during Late Diastole</w:t>
            </w:r>
          </w:p>
        </w:tc>
        <w:tc>
          <w:tcPr>
            <w:tcW w:w="2340" w:type="dxa"/>
            <w:tcBorders>
              <w:top w:val="single" w:sz="4" w:space="0" w:color="auto"/>
              <w:left w:val="single" w:sz="4" w:space="0" w:color="auto"/>
              <w:bottom w:val="single" w:sz="4" w:space="0" w:color="auto"/>
              <w:right w:val="single" w:sz="4" w:space="0" w:color="auto"/>
            </w:tcBorders>
            <w:noWrap/>
            <w:vAlign w:val="center"/>
            <w:hideMark/>
          </w:tcPr>
          <w:p w:rsidR="00C557D6" w:rsidRPr="00572096" w:rsidRDefault="00C557D6" w:rsidP="00C557D6">
            <w:pPr>
              <w:spacing w:after="0" w:line="240" w:lineRule="auto"/>
              <w:jc w:val="center"/>
              <w:rPr>
                <w:rFonts w:ascii="Times New Roman" w:eastAsia="Times New Roman" w:hAnsi="Times New Roman" w:cs="Times New Roman"/>
                <w:color w:val="000000"/>
              </w:rPr>
            </w:pPr>
            <w:r w:rsidRPr="00572096">
              <w:rPr>
                <w:rFonts w:ascii="Times New Roman" w:eastAsia="Times New Roman" w:hAnsi="Times New Roman" w:cs="Times New Roman"/>
                <w:color w:val="000000"/>
              </w:rPr>
              <w:t>10</w:t>
            </w:r>
          </w:p>
        </w:tc>
        <w:tc>
          <w:tcPr>
            <w:tcW w:w="3510" w:type="dxa"/>
            <w:tcBorders>
              <w:top w:val="single" w:sz="4" w:space="0" w:color="auto"/>
              <w:left w:val="single" w:sz="4" w:space="0" w:color="auto"/>
              <w:bottom w:val="single" w:sz="4" w:space="0" w:color="auto"/>
              <w:right w:val="single" w:sz="8" w:space="0" w:color="auto"/>
            </w:tcBorders>
            <w:noWrap/>
            <w:vAlign w:val="center"/>
            <w:hideMark/>
          </w:tcPr>
          <w:p w:rsidR="00C557D6" w:rsidRPr="00572096" w:rsidRDefault="00C557D6" w:rsidP="00C557D6">
            <w:pPr>
              <w:spacing w:after="0" w:line="240" w:lineRule="auto"/>
              <w:jc w:val="center"/>
              <w:rPr>
                <w:rFonts w:ascii="Times New Roman" w:eastAsia="Times New Roman" w:hAnsi="Times New Roman" w:cs="Times New Roman"/>
                <w:color w:val="000000"/>
              </w:rPr>
            </w:pPr>
            <w:r w:rsidRPr="00572096">
              <w:rPr>
                <w:rFonts w:ascii="Times New Roman" w:eastAsia="Times New Roman" w:hAnsi="Times New Roman" w:cs="Times New Roman"/>
                <w:color w:val="000000"/>
              </w:rPr>
              <w:t>0.24</w:t>
            </w:r>
          </w:p>
        </w:tc>
      </w:tr>
      <w:tr w:rsidR="00C557D6" w:rsidRPr="00572096" w:rsidTr="00C557D6">
        <w:trPr>
          <w:trHeight w:val="361"/>
        </w:trPr>
        <w:tc>
          <w:tcPr>
            <w:tcW w:w="3230" w:type="dxa"/>
            <w:tcBorders>
              <w:top w:val="single" w:sz="4" w:space="0" w:color="auto"/>
              <w:left w:val="single" w:sz="8" w:space="0" w:color="auto"/>
              <w:bottom w:val="single" w:sz="8" w:space="0" w:color="auto"/>
              <w:right w:val="single" w:sz="4" w:space="0" w:color="auto"/>
            </w:tcBorders>
            <w:vAlign w:val="center"/>
            <w:hideMark/>
          </w:tcPr>
          <w:p w:rsidR="00C557D6" w:rsidRPr="00572096" w:rsidRDefault="00C557D6" w:rsidP="00C557D6">
            <w:pPr>
              <w:spacing w:after="0" w:line="240" w:lineRule="auto"/>
              <w:jc w:val="center"/>
              <w:rPr>
                <w:rFonts w:ascii="Times New Roman" w:eastAsia="Times New Roman" w:hAnsi="Times New Roman" w:cs="Times New Roman"/>
                <w:color w:val="000000"/>
              </w:rPr>
            </w:pPr>
            <w:r w:rsidRPr="00572096">
              <w:rPr>
                <w:rFonts w:ascii="Times New Roman" w:eastAsia="Times New Roman" w:hAnsi="Times New Roman" w:cs="Times New Roman"/>
                <w:color w:val="000000"/>
              </w:rPr>
              <w:t>Threshold during Early Diastole</w:t>
            </w:r>
          </w:p>
        </w:tc>
        <w:tc>
          <w:tcPr>
            <w:tcW w:w="2340" w:type="dxa"/>
            <w:tcBorders>
              <w:top w:val="single" w:sz="4" w:space="0" w:color="auto"/>
              <w:left w:val="single" w:sz="4" w:space="0" w:color="auto"/>
              <w:bottom w:val="single" w:sz="8" w:space="0" w:color="auto"/>
              <w:right w:val="single" w:sz="4" w:space="0" w:color="auto"/>
            </w:tcBorders>
            <w:noWrap/>
            <w:vAlign w:val="center"/>
            <w:hideMark/>
          </w:tcPr>
          <w:p w:rsidR="00C557D6" w:rsidRPr="00572096" w:rsidRDefault="00C557D6" w:rsidP="00C557D6">
            <w:pPr>
              <w:spacing w:after="0" w:line="240" w:lineRule="auto"/>
              <w:jc w:val="center"/>
              <w:rPr>
                <w:rFonts w:ascii="Times New Roman" w:eastAsia="Times New Roman" w:hAnsi="Times New Roman" w:cs="Times New Roman"/>
                <w:color w:val="000000"/>
              </w:rPr>
            </w:pPr>
            <w:r w:rsidRPr="00572096">
              <w:rPr>
                <w:rFonts w:ascii="Times New Roman" w:eastAsia="Times New Roman" w:hAnsi="Times New Roman" w:cs="Times New Roman"/>
                <w:color w:val="000000"/>
              </w:rPr>
              <w:t>4</w:t>
            </w:r>
          </w:p>
        </w:tc>
        <w:tc>
          <w:tcPr>
            <w:tcW w:w="3510" w:type="dxa"/>
            <w:tcBorders>
              <w:top w:val="single" w:sz="4" w:space="0" w:color="auto"/>
              <w:left w:val="single" w:sz="4" w:space="0" w:color="auto"/>
              <w:bottom w:val="single" w:sz="8" w:space="0" w:color="auto"/>
              <w:right w:val="single" w:sz="8" w:space="0" w:color="auto"/>
            </w:tcBorders>
            <w:noWrap/>
            <w:vAlign w:val="center"/>
            <w:hideMark/>
          </w:tcPr>
          <w:p w:rsidR="00C557D6" w:rsidRPr="00572096" w:rsidRDefault="00C557D6" w:rsidP="00C557D6">
            <w:pPr>
              <w:spacing w:after="0" w:line="240" w:lineRule="auto"/>
              <w:jc w:val="center"/>
              <w:rPr>
                <w:rFonts w:ascii="Times New Roman" w:eastAsia="Times New Roman" w:hAnsi="Times New Roman" w:cs="Times New Roman"/>
                <w:color w:val="000000"/>
              </w:rPr>
            </w:pPr>
            <w:r w:rsidRPr="00572096">
              <w:rPr>
                <w:rFonts w:ascii="Times New Roman" w:eastAsia="Times New Roman" w:hAnsi="Times New Roman" w:cs="Times New Roman"/>
                <w:color w:val="000000"/>
              </w:rPr>
              <w:t>1.56</w:t>
            </w:r>
          </w:p>
        </w:tc>
      </w:tr>
    </w:tbl>
    <w:p w:rsidR="00926623" w:rsidRPr="00572096" w:rsidRDefault="00926623" w:rsidP="00BD46A1">
      <w:pPr>
        <w:rPr>
          <w:rFonts w:ascii="Times New Roman" w:hAnsi="Times New Roman" w:cs="Times New Roman"/>
        </w:rPr>
      </w:pPr>
    </w:p>
    <w:p w:rsidR="00BD46A1" w:rsidRPr="00572096" w:rsidRDefault="00C557D6" w:rsidP="00572096">
      <w:pPr>
        <w:spacing w:line="480" w:lineRule="auto"/>
        <w:rPr>
          <w:rFonts w:ascii="Times New Roman" w:hAnsi="Times New Roman" w:cs="Times New Roman"/>
          <w:sz w:val="24"/>
          <w:szCs w:val="24"/>
        </w:rPr>
      </w:pPr>
      <w:r w:rsidRPr="00572096">
        <w:rPr>
          <w:rFonts w:ascii="Times New Roman" w:hAnsi="Times New Roman" w:cs="Times New Roman"/>
          <w:sz w:val="24"/>
          <w:szCs w:val="24"/>
        </w:rPr>
        <w:t>After observing how stimulus voltage effects compensatory pause, figure 1 displays measurements of the amount of muscle tension produced by the frog ventricle for each phases of diastole. Among the three categories, the strongest muscle contractions occurred at threshold during late diastole. Threshold during early diastole produced the second highest followed by 2x threshold during late diastole.</w:t>
      </w:r>
    </w:p>
    <w:p w:rsidR="00481D7C" w:rsidRPr="00572096" w:rsidRDefault="00481D7C" w:rsidP="000A3427">
      <w:pPr>
        <w:pStyle w:val="Caption"/>
        <w:keepNext/>
        <w:rPr>
          <w:rFonts w:ascii="Times New Roman" w:hAnsi="Times New Roman" w:cs="Times New Roman"/>
        </w:rPr>
      </w:pPr>
      <w:r w:rsidRPr="00572096">
        <w:rPr>
          <w:rFonts w:ascii="Times New Roman" w:hAnsi="Times New Roman" w:cs="Times New Roman"/>
        </w:rPr>
        <w:t xml:space="preserve"> </w:t>
      </w:r>
      <w:r w:rsidRPr="00572096">
        <w:rPr>
          <w:rFonts w:ascii="Times New Roman" w:hAnsi="Times New Roman" w:cs="Times New Roman"/>
          <w:noProof/>
        </w:rPr>
        <w:drawing>
          <wp:inline distT="0" distB="0" distL="0" distR="0" wp14:anchorId="45CDA9B8" wp14:editId="7DF4C517">
            <wp:extent cx="4572000" cy="2552700"/>
            <wp:effectExtent l="0" t="0" r="0" b="0"/>
            <wp:docPr id="1" name="Chart 1">
              <a:extLst xmlns:a="http://schemas.openxmlformats.org/drawingml/2006/main">
                <a:ext uri="{FF2B5EF4-FFF2-40B4-BE49-F238E27FC236}">
                  <a16:creationId xmlns:a16="http://schemas.microsoft.com/office/drawing/2014/main" id="{48985744-468A-406A-9B2C-5146263D70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481D7C" w:rsidRPr="00572096" w:rsidRDefault="00481D7C" w:rsidP="00481D7C">
      <w:pPr>
        <w:pStyle w:val="Caption"/>
        <w:rPr>
          <w:rFonts w:ascii="Times New Roman" w:hAnsi="Times New Roman" w:cs="Times New Roman"/>
          <w:i w:val="0"/>
        </w:rPr>
      </w:pPr>
      <w:r w:rsidRPr="00572096">
        <w:rPr>
          <w:rFonts w:ascii="Times New Roman" w:hAnsi="Times New Roman" w:cs="Times New Roman"/>
          <w:i w:val="0"/>
        </w:rPr>
        <w:t xml:space="preserve">Figure </w:t>
      </w:r>
      <w:r w:rsidR="0009690D" w:rsidRPr="00572096">
        <w:rPr>
          <w:rFonts w:ascii="Times New Roman" w:hAnsi="Times New Roman" w:cs="Times New Roman"/>
          <w:i w:val="0"/>
        </w:rPr>
        <w:fldChar w:fldCharType="begin"/>
      </w:r>
      <w:r w:rsidR="0009690D" w:rsidRPr="00572096">
        <w:rPr>
          <w:rFonts w:ascii="Times New Roman" w:hAnsi="Times New Roman" w:cs="Times New Roman"/>
          <w:i w:val="0"/>
        </w:rPr>
        <w:instrText xml:space="preserve"> SEQ Figure \* ARABIC </w:instrText>
      </w:r>
      <w:r w:rsidR="0009690D" w:rsidRPr="00572096">
        <w:rPr>
          <w:rFonts w:ascii="Times New Roman" w:hAnsi="Times New Roman" w:cs="Times New Roman"/>
          <w:i w:val="0"/>
        </w:rPr>
        <w:fldChar w:fldCharType="separate"/>
      </w:r>
      <w:r w:rsidR="002C4C35" w:rsidRPr="00572096">
        <w:rPr>
          <w:rFonts w:ascii="Times New Roman" w:hAnsi="Times New Roman" w:cs="Times New Roman"/>
          <w:i w:val="0"/>
          <w:noProof/>
        </w:rPr>
        <w:t>1</w:t>
      </w:r>
      <w:r w:rsidR="0009690D" w:rsidRPr="00572096">
        <w:rPr>
          <w:rFonts w:ascii="Times New Roman" w:hAnsi="Times New Roman" w:cs="Times New Roman"/>
          <w:i w:val="0"/>
          <w:noProof/>
        </w:rPr>
        <w:fldChar w:fldCharType="end"/>
      </w:r>
      <w:r w:rsidRPr="00572096">
        <w:rPr>
          <w:rFonts w:ascii="Times New Roman" w:hAnsi="Times New Roman" w:cs="Times New Roman"/>
          <w:i w:val="0"/>
        </w:rPr>
        <w:t>:</w:t>
      </w:r>
      <w:r w:rsidR="00A91F37" w:rsidRPr="00572096">
        <w:rPr>
          <w:rFonts w:ascii="Times New Roman" w:hAnsi="Times New Roman" w:cs="Times New Roman"/>
          <w:i w:val="0"/>
        </w:rPr>
        <w:t xml:space="preserve"> </w:t>
      </w:r>
      <w:r w:rsidR="00A91F37" w:rsidRPr="00572096">
        <w:rPr>
          <w:rFonts w:ascii="Times New Roman" w:hAnsi="Times New Roman" w:cs="Times New Roman"/>
          <w:i w:val="0"/>
          <w:noProof/>
        </w:rPr>
        <w:t xml:space="preserve">The above data is measuring the mechanical force from the ventricle of the bull frog during various mechanical phases of diastole. </w:t>
      </w:r>
      <w:r w:rsidR="00324720" w:rsidRPr="00572096">
        <w:rPr>
          <w:rFonts w:ascii="Times New Roman" w:hAnsi="Times New Roman" w:cs="Times New Roman"/>
          <w:i w:val="0"/>
          <w:noProof/>
        </w:rPr>
        <w:t>One end of the copper wire was inserted into the ventricle of the frog heart, and the other end was connected to the pin of the force transducer. The force transducer was plugged into the MP35 BioPac which was connecting to a computer running BioPac software. Spring clip #1 was attached to both the copper wire and Grass Stimulator. Spring clip #2 was attached to both the frog leg and the Grass Stimulator. Lastly, spring clip #3 was attached to the frog leg and the data cord, which was plugged into the MP35 BioPac. The vagas nerve was connected to the hook electrode which are also connected the Grass stimulator sending data the MP35 BioPac.</w:t>
      </w:r>
      <w:r w:rsidR="00557CCA" w:rsidRPr="00572096">
        <w:rPr>
          <w:rFonts w:ascii="Times New Roman" w:hAnsi="Times New Roman" w:cs="Times New Roman"/>
          <w:i w:val="0"/>
          <w:noProof/>
        </w:rPr>
        <w:t xml:space="preserve"> </w:t>
      </w:r>
      <w:r w:rsidR="00AE2555" w:rsidRPr="00572096">
        <w:rPr>
          <w:rFonts w:ascii="Times New Roman" w:hAnsi="Times New Roman" w:cs="Times New Roman"/>
          <w:i w:val="0"/>
          <w:noProof/>
        </w:rPr>
        <w:t>Muscle tension was measured by grams(g).</w:t>
      </w:r>
      <w:r w:rsidR="00703400" w:rsidRPr="00572096">
        <w:rPr>
          <w:rFonts w:ascii="Times New Roman" w:hAnsi="Times New Roman" w:cs="Times New Roman"/>
          <w:i w:val="0"/>
          <w:noProof/>
        </w:rPr>
        <w:t xml:space="preserve"> </w:t>
      </w:r>
      <w:r w:rsidR="00557CCA" w:rsidRPr="00572096">
        <w:rPr>
          <w:rFonts w:ascii="Times New Roman" w:hAnsi="Times New Roman" w:cs="Times New Roman"/>
          <w:i w:val="0"/>
          <w:noProof/>
        </w:rPr>
        <w:t>The amount of tension from highest to lowest is as followed: threshold during late diatole</w:t>
      </w:r>
      <w:r w:rsidR="00631AEF" w:rsidRPr="00572096">
        <w:rPr>
          <w:rFonts w:ascii="Times New Roman" w:hAnsi="Times New Roman" w:cs="Times New Roman"/>
          <w:i w:val="0"/>
          <w:noProof/>
        </w:rPr>
        <w:t>, thresh</w:t>
      </w:r>
      <w:r w:rsidR="009C28AA" w:rsidRPr="00572096">
        <w:rPr>
          <w:rFonts w:ascii="Times New Roman" w:hAnsi="Times New Roman" w:cs="Times New Roman"/>
          <w:i w:val="0"/>
          <w:noProof/>
        </w:rPr>
        <w:t>old during early diastole, then</w:t>
      </w:r>
      <w:r w:rsidR="00631AEF" w:rsidRPr="00572096">
        <w:rPr>
          <w:rFonts w:ascii="Times New Roman" w:hAnsi="Times New Roman" w:cs="Times New Roman"/>
          <w:i w:val="0"/>
          <w:noProof/>
        </w:rPr>
        <w:t xml:space="preserve"> finally </w:t>
      </w:r>
      <w:r w:rsidR="00557CCA" w:rsidRPr="00572096">
        <w:rPr>
          <w:rFonts w:ascii="Times New Roman" w:hAnsi="Times New Roman" w:cs="Times New Roman"/>
          <w:i w:val="0"/>
          <w:noProof/>
        </w:rPr>
        <w:t>2x threshold during late diastole.</w:t>
      </w:r>
    </w:p>
    <w:p w:rsidR="00C46EC9" w:rsidRPr="00572096" w:rsidRDefault="00C46EC9" w:rsidP="00902193">
      <w:pPr>
        <w:pStyle w:val="Heading2"/>
        <w:numPr>
          <w:ilvl w:val="0"/>
          <w:numId w:val="0"/>
        </w:numPr>
        <w:spacing w:line="480" w:lineRule="auto"/>
        <w:ind w:left="450"/>
        <w:rPr>
          <w:rFonts w:ascii="Times New Roman" w:hAnsi="Times New Roman" w:cs="Times New Roman"/>
          <w:i/>
          <w:color w:val="auto"/>
          <w:sz w:val="24"/>
          <w:szCs w:val="24"/>
        </w:rPr>
      </w:pPr>
      <w:r w:rsidRPr="00572096">
        <w:rPr>
          <w:rFonts w:ascii="Times New Roman" w:hAnsi="Times New Roman" w:cs="Times New Roman"/>
          <w:i/>
          <w:color w:val="auto"/>
          <w:sz w:val="24"/>
          <w:szCs w:val="24"/>
        </w:rPr>
        <w:lastRenderedPageBreak/>
        <w:t>Vagal Stimulation</w:t>
      </w:r>
    </w:p>
    <w:p w:rsidR="00495FA7" w:rsidRPr="00572096" w:rsidRDefault="00C557D6" w:rsidP="00572096">
      <w:pPr>
        <w:spacing w:line="480" w:lineRule="auto"/>
        <w:rPr>
          <w:rFonts w:ascii="Times New Roman" w:hAnsi="Times New Roman" w:cs="Times New Roman"/>
        </w:rPr>
      </w:pPr>
      <w:r w:rsidRPr="00572096">
        <w:rPr>
          <w:rFonts w:ascii="Times New Roman" w:hAnsi="Times New Roman" w:cs="Times New Roman"/>
        </w:rPr>
        <w:t>The vagus nerve was directly stimulated from the hook electrode that received stimulus from the Grass Stimulator</w:t>
      </w:r>
      <w:r w:rsidR="003F377C" w:rsidRPr="00572096">
        <w:rPr>
          <w:rFonts w:ascii="Times New Roman" w:hAnsi="Times New Roman" w:cs="Times New Roman"/>
        </w:rPr>
        <w:t xml:space="preserve"> during this portion of the experiment</w:t>
      </w:r>
      <w:r w:rsidRPr="00572096">
        <w:rPr>
          <w:rFonts w:ascii="Times New Roman" w:hAnsi="Times New Roman" w:cs="Times New Roman"/>
        </w:rPr>
        <w:t>.</w:t>
      </w:r>
      <w:r w:rsidR="003F377C" w:rsidRPr="00572096">
        <w:rPr>
          <w:rFonts w:ascii="Times New Roman" w:hAnsi="Times New Roman" w:cs="Times New Roman"/>
        </w:rPr>
        <w:t xml:space="preserve"> Starting at stimulus voltage of 0.5 volts</w:t>
      </w:r>
      <w:r w:rsidR="00495FA7" w:rsidRPr="00572096">
        <w:rPr>
          <w:rFonts w:ascii="Times New Roman" w:hAnsi="Times New Roman" w:cs="Times New Roman"/>
        </w:rPr>
        <w:t xml:space="preserve"> (V), the voltage on the stimulator was increased until bradycardia was achieved which was at 1.5 V. During bradycardia, the tension produced by the ventricular muscle decreased from baseline. When the stimulus voltage was increased to 1.75V, cardiac arrest was achieved. Once vagal escape appeared, after about 6 mins, and into recovery, the strength of muscle contractions returned to near baseline levels.</w:t>
      </w:r>
    </w:p>
    <w:p w:rsidR="002C4C35" w:rsidRPr="00572096" w:rsidRDefault="00495FA7" w:rsidP="003F377C">
      <w:pPr>
        <w:rPr>
          <w:rFonts w:ascii="Times New Roman" w:hAnsi="Times New Roman" w:cs="Times New Roman"/>
        </w:rPr>
      </w:pPr>
      <w:r w:rsidRPr="00572096">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17002ADB" wp14:editId="7C78DCAF">
                <wp:simplePos x="0" y="0"/>
                <wp:positionH relativeFrom="column">
                  <wp:posOffset>4503468</wp:posOffset>
                </wp:positionH>
                <wp:positionV relativeFrom="paragraph">
                  <wp:posOffset>542398</wp:posOffset>
                </wp:positionV>
                <wp:extent cx="279622" cy="564078"/>
                <wp:effectExtent l="0" t="0" r="25400" b="26670"/>
                <wp:wrapNone/>
                <wp:docPr id="8" name="Straight Connector 8"/>
                <wp:cNvGraphicFramePr/>
                <a:graphic xmlns:a="http://schemas.openxmlformats.org/drawingml/2006/main">
                  <a:graphicData uri="http://schemas.microsoft.com/office/word/2010/wordprocessingShape">
                    <wps:wsp>
                      <wps:cNvCnPr/>
                      <wps:spPr>
                        <a:xfrm>
                          <a:off x="0" y="0"/>
                          <a:ext cx="279622" cy="56407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72E6B4" id="Straight Connector 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4.6pt,42.7pt" to="376.6pt,8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" strokecolor="black [3200]" strokeweight=".5pt">
                <v:stroke joinstyle="miter"/>
              </v:line>
            </w:pict>
          </mc:Fallback>
        </mc:AlternateContent>
      </w:r>
      <w:r w:rsidRPr="00572096">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729EAAC2" wp14:editId="4C09DC19">
                <wp:simplePos x="0" y="0"/>
                <wp:positionH relativeFrom="column">
                  <wp:posOffset>3548296</wp:posOffset>
                </wp:positionH>
                <wp:positionV relativeFrom="paragraph">
                  <wp:posOffset>1260008</wp:posOffset>
                </wp:positionV>
                <wp:extent cx="326572" cy="362197"/>
                <wp:effectExtent l="0" t="0" r="35560" b="19050"/>
                <wp:wrapNone/>
                <wp:docPr id="7" name="Straight Connector 7"/>
                <wp:cNvGraphicFramePr/>
                <a:graphic xmlns:a="http://schemas.openxmlformats.org/drawingml/2006/main">
                  <a:graphicData uri="http://schemas.microsoft.com/office/word/2010/wordprocessingShape">
                    <wps:wsp>
                      <wps:cNvCnPr/>
                      <wps:spPr>
                        <a:xfrm>
                          <a:off x="0" y="0"/>
                          <a:ext cx="326572" cy="36219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2F947C" id="Straight Connector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4pt,99.2pt" to="305.1pt,1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" strokecolor="black [3200]" strokeweight=".5pt">
                <v:stroke joinstyle="miter"/>
              </v:line>
            </w:pict>
          </mc:Fallback>
        </mc:AlternateContent>
      </w:r>
      <w:r w:rsidRPr="00572096">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729EAAC2" wp14:editId="4C09DC19">
                <wp:simplePos x="0" y="0"/>
                <wp:positionH relativeFrom="column">
                  <wp:posOffset>2427916</wp:posOffset>
                </wp:positionH>
                <wp:positionV relativeFrom="paragraph">
                  <wp:posOffset>1062008</wp:posOffset>
                </wp:positionV>
                <wp:extent cx="414020" cy="392430"/>
                <wp:effectExtent l="0" t="0" r="24130" b="26670"/>
                <wp:wrapNone/>
                <wp:docPr id="6" name="Straight Connector 6"/>
                <wp:cNvGraphicFramePr/>
                <a:graphic xmlns:a="http://schemas.openxmlformats.org/drawingml/2006/main">
                  <a:graphicData uri="http://schemas.microsoft.com/office/word/2010/wordprocessingShape">
                    <wps:wsp>
                      <wps:cNvCnPr/>
                      <wps:spPr>
                        <a:xfrm flipH="1">
                          <a:off x="0" y="0"/>
                          <a:ext cx="414020" cy="3924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6AD373" id="Straight Connector 6"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1.15pt,83.6pt" to="223.7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" strokecolor="black [3200]" strokeweight=".5pt">
                <v:stroke joinstyle="miter"/>
              </v:line>
            </w:pict>
          </mc:Fallback>
        </mc:AlternateContent>
      </w:r>
      <w:r w:rsidRPr="00572096">
        <w:rPr>
          <w:rFonts w:ascii="Times New Roman" w:hAnsi="Times New Roman" w:cs="Times New Roman"/>
          <w:noProof/>
        </w:rPr>
        <mc:AlternateContent>
          <mc:Choice Requires="wps">
            <w:drawing>
              <wp:anchor distT="0" distB="0" distL="114300" distR="114300" simplePos="0" relativeHeight="251659264" behindDoc="0" locked="0" layoutInCell="1" allowOverlap="1">
                <wp:simplePos x="0" y="0"/>
                <wp:positionH relativeFrom="column">
                  <wp:posOffset>1585487</wp:posOffset>
                </wp:positionH>
                <wp:positionV relativeFrom="paragraph">
                  <wp:posOffset>437155</wp:posOffset>
                </wp:positionV>
                <wp:extent cx="47501" cy="670848"/>
                <wp:effectExtent l="0" t="0" r="29210" b="34290"/>
                <wp:wrapNone/>
                <wp:docPr id="5" name="Straight Connector 5"/>
                <wp:cNvGraphicFramePr/>
                <a:graphic xmlns:a="http://schemas.openxmlformats.org/drawingml/2006/main">
                  <a:graphicData uri="http://schemas.microsoft.com/office/word/2010/wordprocessingShape">
                    <wps:wsp>
                      <wps:cNvCnPr/>
                      <wps:spPr>
                        <a:xfrm flipH="1">
                          <a:off x="0" y="0"/>
                          <a:ext cx="47501" cy="67084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EE095C" id="Straight Connector 5"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85pt,34.4pt" to="128.6pt,8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" strokecolor="black [3200]" strokeweight=".5pt">
                <v:stroke joinstyle="miter"/>
              </v:line>
            </w:pict>
          </mc:Fallback>
        </mc:AlternateContent>
      </w:r>
      <w:r w:rsidR="002C4C35" w:rsidRPr="00572096">
        <w:rPr>
          <w:rFonts w:ascii="Times New Roman" w:hAnsi="Times New Roman" w:cs="Times New Roman"/>
          <w:noProof/>
        </w:rPr>
        <w:drawing>
          <wp:inline distT="0" distB="0" distL="0" distR="0" wp14:anchorId="6C7E962C" wp14:editId="4F5409D3">
            <wp:extent cx="5822315" cy="2329132"/>
            <wp:effectExtent l="0" t="0" r="6985" b="14605"/>
            <wp:docPr id="13" name="Chart 13">
              <a:extLst xmlns:a="http://schemas.openxmlformats.org/drawingml/2006/main">
                <a:ext uri="{FF2B5EF4-FFF2-40B4-BE49-F238E27FC236}">
                  <a16:creationId xmlns:a16="http://schemas.microsoft.com/office/drawing/2014/main" id="{F11661E8-84ED-4512-A653-1AA448ACE51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2C4C35" w:rsidRPr="00572096" w:rsidRDefault="002C4C35" w:rsidP="002C4C35">
      <w:pPr>
        <w:pStyle w:val="Caption"/>
        <w:rPr>
          <w:rFonts w:ascii="Times New Roman" w:hAnsi="Times New Roman" w:cs="Times New Roman"/>
        </w:rPr>
      </w:pPr>
      <w:r w:rsidRPr="00572096">
        <w:rPr>
          <w:rFonts w:ascii="Times New Roman" w:hAnsi="Times New Roman" w:cs="Times New Roman"/>
        </w:rPr>
        <w:t xml:space="preserve">Figure </w:t>
      </w:r>
      <w:r w:rsidR="00B85898" w:rsidRPr="00572096">
        <w:rPr>
          <w:rFonts w:ascii="Times New Roman" w:hAnsi="Times New Roman" w:cs="Times New Roman"/>
        </w:rPr>
        <w:fldChar w:fldCharType="begin"/>
      </w:r>
      <w:r w:rsidR="00B85898" w:rsidRPr="00572096">
        <w:rPr>
          <w:rFonts w:ascii="Times New Roman" w:hAnsi="Times New Roman" w:cs="Times New Roman"/>
        </w:rPr>
        <w:instrText xml:space="preserve"> SEQ Figure \* ARABIC </w:instrText>
      </w:r>
      <w:r w:rsidR="00B85898" w:rsidRPr="00572096">
        <w:rPr>
          <w:rFonts w:ascii="Times New Roman" w:hAnsi="Times New Roman" w:cs="Times New Roman"/>
        </w:rPr>
        <w:fldChar w:fldCharType="separate"/>
      </w:r>
      <w:r w:rsidRPr="00572096">
        <w:rPr>
          <w:rFonts w:ascii="Times New Roman" w:hAnsi="Times New Roman" w:cs="Times New Roman"/>
          <w:noProof/>
        </w:rPr>
        <w:t>2</w:t>
      </w:r>
      <w:r w:rsidR="00B85898" w:rsidRPr="00572096">
        <w:rPr>
          <w:rFonts w:ascii="Times New Roman" w:hAnsi="Times New Roman" w:cs="Times New Roman"/>
          <w:noProof/>
        </w:rPr>
        <w:fldChar w:fldCharType="end"/>
      </w:r>
      <w:r w:rsidRPr="00572096">
        <w:rPr>
          <w:rFonts w:ascii="Times New Roman" w:hAnsi="Times New Roman" w:cs="Times New Roman"/>
        </w:rPr>
        <w:t xml:space="preserve">: </w:t>
      </w:r>
      <w:r w:rsidRPr="00572096">
        <w:rPr>
          <w:rFonts w:ascii="Times New Roman" w:hAnsi="Times New Roman" w:cs="Times New Roman"/>
          <w:i w:val="0"/>
          <w:noProof/>
        </w:rPr>
        <w:t xml:space="preserve">The above data is measuring the mechanical force from the ventricle of the bull frog during various phases of vagal stimulation. One end of the copper wire was inserted into the ventricle of the frog heart, and the other end was connected to the pin of the force transducer. The force transducer was plugged into the MP35 BioPac which was connecting to a computer running BioPac software. Spring clip #1 was attached to both the copper wire and Grass Stimulator. Spring clip #2 was attached to both the frog leg and the Grass Stimulator. Lastly, spring clip #3 was attached to the frog leg and the data cord, which was plugged into the MP35 BioPac. </w:t>
      </w:r>
      <w:r w:rsidR="003F377C" w:rsidRPr="00572096">
        <w:rPr>
          <w:rFonts w:ascii="Times New Roman" w:hAnsi="Times New Roman" w:cs="Times New Roman"/>
          <w:i w:val="0"/>
          <w:noProof/>
        </w:rPr>
        <w:t xml:space="preserve">The vagas nerve was connected to the hook electrode, which was also connected the Grass stimulator sending data the MP35 BioPac. </w:t>
      </w:r>
      <w:r w:rsidR="00BB4AF0" w:rsidRPr="00572096">
        <w:rPr>
          <w:rFonts w:ascii="Times New Roman" w:hAnsi="Times New Roman" w:cs="Times New Roman"/>
          <w:i w:val="0"/>
          <w:noProof/>
        </w:rPr>
        <w:t xml:space="preserve">P-P tool in the BioPac software was use to analyze contraction strength of 3 separate peaks spaced 10 secs apart spanning each segment. </w:t>
      </w:r>
      <w:r w:rsidR="003F377C" w:rsidRPr="00572096">
        <w:rPr>
          <w:rFonts w:ascii="Times New Roman" w:hAnsi="Times New Roman" w:cs="Times New Roman"/>
          <w:i w:val="0"/>
          <w:noProof/>
        </w:rPr>
        <w:t>In comparison to the baseline, the amount o</w:t>
      </w:r>
      <w:r w:rsidR="00495FA7" w:rsidRPr="00572096">
        <w:rPr>
          <w:rFonts w:ascii="Times New Roman" w:hAnsi="Times New Roman" w:cs="Times New Roman"/>
          <w:i w:val="0"/>
          <w:noProof/>
        </w:rPr>
        <w:t>f tension decreased during brady</w:t>
      </w:r>
      <w:r w:rsidR="003F377C" w:rsidRPr="00572096">
        <w:rPr>
          <w:rFonts w:ascii="Times New Roman" w:hAnsi="Times New Roman" w:cs="Times New Roman"/>
          <w:i w:val="0"/>
          <w:noProof/>
        </w:rPr>
        <w:t>cardia. Throughout vagal escape and 30 sec recovery, the tension increased to near baseline levels.</w:t>
      </w:r>
    </w:p>
    <w:p w:rsidR="00030F85" w:rsidRPr="00572096" w:rsidRDefault="00142EB0" w:rsidP="00572096">
      <w:pPr>
        <w:spacing w:line="480" w:lineRule="auto"/>
        <w:rPr>
          <w:rFonts w:ascii="Times New Roman" w:hAnsi="Times New Roman" w:cs="Times New Roman"/>
        </w:rPr>
      </w:pPr>
      <w:r w:rsidRPr="00572096">
        <w:rPr>
          <w:rFonts w:ascii="Times New Roman" w:hAnsi="Times New Roman" w:cs="Times New Roman"/>
        </w:rPr>
        <w:t>Electrical activity, on the other hand, showed the same decrease in voltage. Instead of returning to normal levels at baseline, it appears that the voltage increased during vagal escape and recovery.</w:t>
      </w:r>
      <w:r w:rsidR="001F1580">
        <w:rPr>
          <w:rFonts w:ascii="Times New Roman" w:hAnsi="Times New Roman" w:cs="Times New Roman"/>
        </w:rPr>
        <w:t xml:space="preserve"> This change in electrical activity from baseline to recovery can be seen in Figure 3.</w:t>
      </w:r>
    </w:p>
    <w:p w:rsidR="00030F85" w:rsidRPr="00572096" w:rsidRDefault="001218D1" w:rsidP="00030F85">
      <w:pPr>
        <w:keepNext/>
        <w:spacing w:line="480" w:lineRule="auto"/>
        <w:rPr>
          <w:rFonts w:ascii="Times New Roman" w:hAnsi="Times New Roman" w:cs="Times New Roman"/>
        </w:rPr>
      </w:pPr>
      <w:r w:rsidRPr="00572096">
        <w:rPr>
          <w:rFonts w:ascii="Times New Roman" w:hAnsi="Times New Roman" w:cs="Times New Roman"/>
          <w:noProof/>
        </w:rPr>
        <w:lastRenderedPageBreak/>
        <mc:AlternateContent>
          <mc:Choice Requires="wps">
            <w:drawing>
              <wp:anchor distT="0" distB="0" distL="114300" distR="114300" simplePos="0" relativeHeight="251670528" behindDoc="0" locked="0" layoutInCell="1" allowOverlap="1" wp14:anchorId="3155A30E" wp14:editId="3D5D0BA8">
                <wp:simplePos x="0" y="0"/>
                <wp:positionH relativeFrom="column">
                  <wp:posOffset>4647349</wp:posOffset>
                </wp:positionH>
                <wp:positionV relativeFrom="paragraph">
                  <wp:posOffset>753973</wp:posOffset>
                </wp:positionV>
                <wp:extent cx="189865" cy="462915"/>
                <wp:effectExtent l="0" t="0" r="19685" b="32385"/>
                <wp:wrapNone/>
                <wp:docPr id="12" name="Straight Connector 12"/>
                <wp:cNvGraphicFramePr/>
                <a:graphic xmlns:a="http://schemas.openxmlformats.org/drawingml/2006/main">
                  <a:graphicData uri="http://schemas.microsoft.com/office/word/2010/wordprocessingShape">
                    <wps:wsp>
                      <wps:cNvCnPr/>
                      <wps:spPr>
                        <a:xfrm flipH="1">
                          <a:off x="0" y="0"/>
                          <a:ext cx="189865" cy="4629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A67A15" id="Straight Connector 12"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95pt,59.35pt" to="380.9pt,9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" strokecolor="black [3200]" strokeweight=".5pt">
                <v:stroke joinstyle="miter"/>
              </v:line>
            </w:pict>
          </mc:Fallback>
        </mc:AlternateContent>
      </w:r>
      <w:r w:rsidRPr="00572096">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7EEDF7ED" wp14:editId="0A4D4BBE">
                <wp:simplePos x="0" y="0"/>
                <wp:positionH relativeFrom="column">
                  <wp:posOffset>3678507</wp:posOffset>
                </wp:positionH>
                <wp:positionV relativeFrom="paragraph">
                  <wp:posOffset>1447919</wp:posOffset>
                </wp:positionV>
                <wp:extent cx="267195" cy="338447"/>
                <wp:effectExtent l="0" t="0" r="19050" b="24130"/>
                <wp:wrapNone/>
                <wp:docPr id="11" name="Straight Connector 11"/>
                <wp:cNvGraphicFramePr/>
                <a:graphic xmlns:a="http://schemas.openxmlformats.org/drawingml/2006/main">
                  <a:graphicData uri="http://schemas.microsoft.com/office/word/2010/wordprocessingShape">
                    <wps:wsp>
                      <wps:cNvCnPr/>
                      <wps:spPr>
                        <a:xfrm>
                          <a:off x="0" y="0"/>
                          <a:ext cx="267195" cy="33844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1597B0" id="Straight Connector 1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9.65pt,114pt" to="310.7pt,1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" strokecolor="black [3200]" strokeweight=".5pt">
                <v:stroke joinstyle="miter"/>
              </v:line>
            </w:pict>
          </mc:Fallback>
        </mc:AlternateContent>
      </w:r>
      <w:r w:rsidRPr="00572096">
        <w:rPr>
          <w:rFonts w:ascii="Times New Roman" w:hAnsi="Times New Roman" w:cs="Times New Roman"/>
          <w:noProof/>
        </w:rPr>
        <mc:AlternateContent>
          <mc:Choice Requires="wps">
            <w:drawing>
              <wp:anchor distT="0" distB="0" distL="114300" distR="114300" simplePos="0" relativeHeight="251668480" behindDoc="0" locked="0" layoutInCell="1" allowOverlap="1" wp14:anchorId="59367773" wp14:editId="1991556A">
                <wp:simplePos x="0" y="0"/>
                <wp:positionH relativeFrom="column">
                  <wp:posOffset>2484419</wp:posOffset>
                </wp:positionH>
                <wp:positionV relativeFrom="paragraph">
                  <wp:posOffset>1510713</wp:posOffset>
                </wp:positionV>
                <wp:extent cx="368135" cy="462840"/>
                <wp:effectExtent l="0" t="0" r="32385" b="33020"/>
                <wp:wrapNone/>
                <wp:docPr id="10" name="Straight Connector 10"/>
                <wp:cNvGraphicFramePr/>
                <a:graphic xmlns:a="http://schemas.openxmlformats.org/drawingml/2006/main">
                  <a:graphicData uri="http://schemas.microsoft.com/office/word/2010/wordprocessingShape">
                    <wps:wsp>
                      <wps:cNvCnPr/>
                      <wps:spPr>
                        <a:xfrm flipH="1">
                          <a:off x="0" y="0"/>
                          <a:ext cx="368135" cy="4628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DD9720" id="Straight Connector 10"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6pt,118.95pt" to="224.6pt,15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" strokecolor="black [3200]" strokeweight=".5pt">
                <v:stroke joinstyle="miter"/>
              </v:line>
            </w:pict>
          </mc:Fallback>
        </mc:AlternateContent>
      </w:r>
      <w:r w:rsidRPr="00572096">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24B86FA2" wp14:editId="529F67A0">
                <wp:simplePos x="0" y="0"/>
                <wp:positionH relativeFrom="column">
                  <wp:posOffset>1598882</wp:posOffset>
                </wp:positionH>
                <wp:positionV relativeFrom="paragraph">
                  <wp:posOffset>965763</wp:posOffset>
                </wp:positionV>
                <wp:extent cx="326019" cy="451262"/>
                <wp:effectExtent l="0" t="0" r="36195" b="25400"/>
                <wp:wrapNone/>
                <wp:docPr id="9" name="Straight Connector 9"/>
                <wp:cNvGraphicFramePr/>
                <a:graphic xmlns:a="http://schemas.openxmlformats.org/drawingml/2006/main">
                  <a:graphicData uri="http://schemas.microsoft.com/office/word/2010/wordprocessingShape">
                    <wps:wsp>
                      <wps:cNvCnPr/>
                      <wps:spPr>
                        <a:xfrm flipH="1">
                          <a:off x="0" y="0"/>
                          <a:ext cx="326019" cy="45126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2A6773" id="Straight Connector 9"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9pt,76.05pt" to="151.55pt,1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" strokecolor="black [3200]" strokeweight=".5pt">
                <v:stroke joinstyle="miter"/>
              </v:line>
            </w:pict>
          </mc:Fallback>
        </mc:AlternateContent>
      </w:r>
      <w:r w:rsidRPr="00572096">
        <w:rPr>
          <w:rFonts w:ascii="Times New Roman" w:hAnsi="Times New Roman" w:cs="Times New Roman"/>
          <w:noProof/>
        </w:rPr>
        <w:t xml:space="preserve"> </w:t>
      </w:r>
      <w:r w:rsidRPr="00572096">
        <w:rPr>
          <w:rFonts w:ascii="Times New Roman" w:hAnsi="Times New Roman" w:cs="Times New Roman"/>
          <w:noProof/>
        </w:rPr>
        <w:drawing>
          <wp:inline distT="0" distB="0" distL="0" distR="0" wp14:anchorId="5A75C51C" wp14:editId="7317B403">
            <wp:extent cx="5848709" cy="2743200"/>
            <wp:effectExtent l="0" t="0" r="0" b="0"/>
            <wp:docPr id="14" name="Chart 14">
              <a:extLst xmlns:a="http://schemas.openxmlformats.org/drawingml/2006/main">
                <a:ext uri="{FF2B5EF4-FFF2-40B4-BE49-F238E27FC236}">
                  <a16:creationId xmlns:a16="http://schemas.microsoft.com/office/drawing/2014/main" id="{A0C337E5-5895-4365-9A22-0D830BAC7C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324720" w:rsidRPr="00572096" w:rsidRDefault="00030F85" w:rsidP="00030F85">
      <w:pPr>
        <w:pStyle w:val="Caption"/>
        <w:rPr>
          <w:rFonts w:ascii="Times New Roman" w:hAnsi="Times New Roman" w:cs="Times New Roman"/>
        </w:rPr>
      </w:pPr>
      <w:r w:rsidRPr="00572096">
        <w:rPr>
          <w:rFonts w:ascii="Times New Roman" w:hAnsi="Times New Roman" w:cs="Times New Roman"/>
          <w:i w:val="0"/>
        </w:rPr>
        <w:t xml:space="preserve">Figure </w:t>
      </w:r>
      <w:r w:rsidR="001218D1" w:rsidRPr="00572096">
        <w:rPr>
          <w:rFonts w:ascii="Times New Roman" w:hAnsi="Times New Roman" w:cs="Times New Roman"/>
          <w:i w:val="0"/>
        </w:rPr>
        <w:t>3:</w:t>
      </w:r>
      <w:r w:rsidR="00766736" w:rsidRPr="00572096">
        <w:rPr>
          <w:rFonts w:ascii="Times New Roman" w:hAnsi="Times New Roman" w:cs="Times New Roman"/>
          <w:i w:val="0"/>
        </w:rPr>
        <w:t xml:space="preserve"> </w:t>
      </w:r>
      <w:r w:rsidRPr="00572096">
        <w:rPr>
          <w:rFonts w:ascii="Times New Roman" w:hAnsi="Times New Roman" w:cs="Times New Roman"/>
          <w:i w:val="0"/>
        </w:rPr>
        <w:t>The above data is measuring electrical output from the ventricle of the bull frog during various phases of vagal stimulation.</w:t>
      </w:r>
      <w:r w:rsidRPr="00572096">
        <w:rPr>
          <w:rFonts w:ascii="Times New Roman" w:hAnsi="Times New Roman" w:cs="Times New Roman"/>
        </w:rPr>
        <w:t xml:space="preserve"> </w:t>
      </w:r>
      <w:r w:rsidRPr="00572096">
        <w:rPr>
          <w:rFonts w:ascii="Times New Roman" w:hAnsi="Times New Roman" w:cs="Times New Roman"/>
          <w:i w:val="0"/>
          <w:noProof/>
        </w:rPr>
        <w:t xml:space="preserve">One end of the copper wire was inserted into the ventricle of the frog heart, and the other end was connected to the pin of the force transducer. The force transducer was plugged into the MP35 BioPac which was connecting to a computer running BioPac software. Spring clip #1 was attached to both the copper wire and Grass Stimulator. Spring clip #2 was attached to both the frog leg and the Grass Stimulator. Lastly, spring clip #3 was attached to the frog leg and the data cord, which was plugged into the MP35 BioPac. </w:t>
      </w:r>
      <w:r w:rsidR="00BB4AF0" w:rsidRPr="00572096">
        <w:rPr>
          <w:rFonts w:ascii="Times New Roman" w:hAnsi="Times New Roman" w:cs="Times New Roman"/>
          <w:i w:val="0"/>
          <w:noProof/>
        </w:rPr>
        <w:t xml:space="preserve">P-P tool in the BioPac software was use to analyze electrical output of 3 separate Q-Q waves spaced 10 secs apart spanning each segment.  </w:t>
      </w:r>
      <w:r w:rsidRPr="00572096">
        <w:rPr>
          <w:rFonts w:ascii="Times New Roman" w:hAnsi="Times New Roman" w:cs="Times New Roman"/>
          <w:i w:val="0"/>
          <w:noProof/>
        </w:rPr>
        <w:t>The vagas nerve was connected to the hook electrode which are also connected the Grass stimulator sending data the MP35 BioPac.</w:t>
      </w:r>
      <w:r w:rsidR="00BD46A1" w:rsidRPr="00572096">
        <w:rPr>
          <w:rFonts w:ascii="Times New Roman" w:hAnsi="Times New Roman" w:cs="Times New Roman"/>
          <w:i w:val="0"/>
          <w:noProof/>
        </w:rPr>
        <w:t xml:space="preserve"> </w:t>
      </w:r>
      <w:r w:rsidR="00142EB0" w:rsidRPr="00572096">
        <w:rPr>
          <w:rFonts w:ascii="Times New Roman" w:hAnsi="Times New Roman" w:cs="Times New Roman"/>
          <w:i w:val="0"/>
          <w:noProof/>
        </w:rPr>
        <w:t>During bradycardia, the electerical activity decreases but the electrical activity during vagal escape and recovery exceeds baseline values.</w:t>
      </w:r>
    </w:p>
    <w:p w:rsidR="00C46EC9" w:rsidRPr="00572096" w:rsidRDefault="00C46EC9" w:rsidP="00902193">
      <w:pPr>
        <w:pStyle w:val="Heading2"/>
        <w:numPr>
          <w:ilvl w:val="0"/>
          <w:numId w:val="0"/>
        </w:numPr>
        <w:spacing w:line="480" w:lineRule="auto"/>
        <w:ind w:left="450"/>
        <w:rPr>
          <w:rFonts w:ascii="Times New Roman" w:hAnsi="Times New Roman" w:cs="Times New Roman"/>
          <w:i/>
          <w:color w:val="auto"/>
          <w:sz w:val="24"/>
          <w:szCs w:val="24"/>
        </w:rPr>
      </w:pPr>
      <w:r w:rsidRPr="00572096">
        <w:rPr>
          <w:rFonts w:ascii="Times New Roman" w:hAnsi="Times New Roman" w:cs="Times New Roman"/>
          <w:i/>
          <w:color w:val="auto"/>
          <w:sz w:val="24"/>
          <w:szCs w:val="24"/>
        </w:rPr>
        <w:t>The Effects of Epinephrine</w:t>
      </w:r>
    </w:p>
    <w:p w:rsidR="00BB4AF0" w:rsidRPr="00572096" w:rsidRDefault="00DE1F50" w:rsidP="00572096">
      <w:pPr>
        <w:spacing w:line="480" w:lineRule="auto"/>
        <w:rPr>
          <w:rFonts w:ascii="Times New Roman" w:hAnsi="Times New Roman" w:cs="Times New Roman"/>
          <w:sz w:val="24"/>
        </w:rPr>
      </w:pPr>
      <w:r w:rsidRPr="00572096">
        <w:rPr>
          <w:rFonts w:ascii="Times New Roman" w:hAnsi="Times New Roman" w:cs="Times New Roman"/>
          <w:sz w:val="24"/>
        </w:rPr>
        <w:t>In this portion of the lab, the effects of adding drops of epinephrine to the frog heart was observed. With</w:t>
      </w:r>
      <w:r w:rsidR="00077EE1">
        <w:rPr>
          <w:rFonts w:ascii="Times New Roman" w:hAnsi="Times New Roman" w:cs="Times New Roman"/>
          <w:sz w:val="24"/>
        </w:rPr>
        <w:t>in</w:t>
      </w:r>
      <w:r w:rsidRPr="00572096">
        <w:rPr>
          <w:rFonts w:ascii="Times New Roman" w:hAnsi="Times New Roman" w:cs="Times New Roman"/>
          <w:sz w:val="24"/>
        </w:rPr>
        <w:t xml:space="preserve"> a few minutes of adding epinephrine, it was quickly evident on how quickly the ventricle reacted </w:t>
      </w:r>
      <w:r w:rsidR="00077EE1">
        <w:rPr>
          <w:rFonts w:ascii="Times New Roman" w:hAnsi="Times New Roman" w:cs="Times New Roman"/>
          <w:sz w:val="24"/>
        </w:rPr>
        <w:t xml:space="preserve">to the application, </w:t>
      </w:r>
      <w:r w:rsidRPr="00572096">
        <w:rPr>
          <w:rFonts w:ascii="Times New Roman" w:hAnsi="Times New Roman" w:cs="Times New Roman"/>
          <w:sz w:val="24"/>
        </w:rPr>
        <w:t xml:space="preserve">and </w:t>
      </w:r>
      <w:r w:rsidR="00077EE1">
        <w:rPr>
          <w:rFonts w:ascii="Times New Roman" w:hAnsi="Times New Roman" w:cs="Times New Roman"/>
          <w:sz w:val="24"/>
        </w:rPr>
        <w:t>there was an increase in contractile strength</w:t>
      </w:r>
      <w:r w:rsidRPr="00572096">
        <w:rPr>
          <w:rFonts w:ascii="Times New Roman" w:hAnsi="Times New Roman" w:cs="Times New Roman"/>
          <w:sz w:val="24"/>
        </w:rPr>
        <w:t xml:space="preserve">. </w:t>
      </w:r>
    </w:p>
    <w:p w:rsidR="00481D7C" w:rsidRPr="00572096" w:rsidRDefault="008C6B9E" w:rsidP="00481D7C">
      <w:pPr>
        <w:keepNext/>
        <w:rPr>
          <w:rFonts w:ascii="Times New Roman" w:hAnsi="Times New Roman" w:cs="Times New Roman"/>
        </w:rPr>
      </w:pPr>
      <w:r w:rsidRPr="00572096">
        <w:rPr>
          <w:rFonts w:ascii="Times New Roman" w:hAnsi="Times New Roman" w:cs="Times New Roman"/>
          <w:noProof/>
        </w:rPr>
        <w:lastRenderedPageBreak/>
        <w:drawing>
          <wp:inline distT="0" distB="0" distL="0" distR="0" wp14:anchorId="7872236B" wp14:editId="4DC5B030">
            <wp:extent cx="5925820" cy="2208362"/>
            <wp:effectExtent l="0" t="0" r="17780" b="1905"/>
            <wp:docPr id="3" name="Chart 3">
              <a:extLst xmlns:a="http://schemas.openxmlformats.org/drawingml/2006/main">
                <a:ext uri="{FF2B5EF4-FFF2-40B4-BE49-F238E27FC236}">
                  <a16:creationId xmlns:a16="http://schemas.microsoft.com/office/drawing/2014/main" id="{85552674-C5E1-4107-ACA1-3CF57517238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572096">
        <w:rPr>
          <w:rFonts w:ascii="Times New Roman" w:hAnsi="Times New Roman" w:cs="Times New Roman"/>
          <w:noProof/>
        </w:rPr>
        <w:t xml:space="preserve"> </w:t>
      </w:r>
    </w:p>
    <w:p w:rsidR="00481D7C" w:rsidRPr="00572096" w:rsidRDefault="00481D7C" w:rsidP="00481D7C">
      <w:pPr>
        <w:pStyle w:val="Caption"/>
        <w:rPr>
          <w:rFonts w:ascii="Times New Roman" w:hAnsi="Times New Roman" w:cs="Times New Roman"/>
        </w:rPr>
      </w:pPr>
      <w:r w:rsidRPr="00572096">
        <w:rPr>
          <w:rFonts w:ascii="Times New Roman" w:hAnsi="Times New Roman" w:cs="Times New Roman"/>
        </w:rPr>
        <w:t>Figure</w:t>
      </w:r>
      <w:r w:rsidR="00631AEF" w:rsidRPr="00572096">
        <w:rPr>
          <w:rFonts w:ascii="Times New Roman" w:hAnsi="Times New Roman" w:cs="Times New Roman"/>
        </w:rPr>
        <w:t>:</w:t>
      </w:r>
      <w:r w:rsidRPr="00572096">
        <w:rPr>
          <w:rFonts w:ascii="Times New Roman" w:hAnsi="Times New Roman" w:cs="Times New Roman"/>
        </w:rPr>
        <w:t xml:space="preserve"> </w:t>
      </w:r>
      <w:r w:rsidR="00766736" w:rsidRPr="00572096">
        <w:rPr>
          <w:rFonts w:ascii="Times New Roman" w:hAnsi="Times New Roman" w:cs="Times New Roman"/>
          <w:i w:val="0"/>
        </w:rPr>
        <w:t>The above data is measuring electrical output from the ventricle of the bull frog during various phases of vagal stimulation.</w:t>
      </w:r>
      <w:r w:rsidR="00766736" w:rsidRPr="00572096">
        <w:rPr>
          <w:rFonts w:ascii="Times New Roman" w:hAnsi="Times New Roman" w:cs="Times New Roman"/>
        </w:rPr>
        <w:t xml:space="preserve"> </w:t>
      </w:r>
      <w:r w:rsidR="00766736" w:rsidRPr="00572096">
        <w:rPr>
          <w:rFonts w:ascii="Times New Roman" w:hAnsi="Times New Roman" w:cs="Times New Roman"/>
          <w:i w:val="0"/>
          <w:noProof/>
        </w:rPr>
        <w:t>One end of the copper wire was inserted into the ventricle of the frog heart, and the other end was connected to the pin of the force transducer. The force transducer was plugged into the MP35 BioPac which was connecting to a computer running BioPac software. Spring clip #1 was attached to both the copper wire and Grass Stimulator. Spring clip #2 was attached to both the frog leg and the Grass Stimulator. Lastly, spring clip #3 was attached to the frog leg and the data cord, which was plugged into the MP35 BioPac.</w:t>
      </w:r>
      <w:r w:rsidR="00DE1F50" w:rsidRPr="00572096">
        <w:rPr>
          <w:rFonts w:ascii="Times New Roman" w:hAnsi="Times New Roman" w:cs="Times New Roman"/>
          <w:i w:val="0"/>
          <w:noProof/>
        </w:rPr>
        <w:t xml:space="preserve"> After the application of the epinephrine, there was an increase in contractility of the ventricle.</w:t>
      </w:r>
    </w:p>
    <w:p w:rsidR="00C0269D" w:rsidRPr="00572096" w:rsidRDefault="00C0269D" w:rsidP="00902193">
      <w:pPr>
        <w:spacing w:line="480" w:lineRule="auto"/>
        <w:rPr>
          <w:rFonts w:ascii="Times New Roman" w:hAnsi="Times New Roman" w:cs="Times New Roman"/>
        </w:rPr>
      </w:pPr>
    </w:p>
    <w:p w:rsidR="00C46EC9" w:rsidRPr="00572096" w:rsidRDefault="00C46EC9" w:rsidP="00902193">
      <w:pPr>
        <w:pStyle w:val="Heading1"/>
        <w:spacing w:line="480" w:lineRule="auto"/>
        <w:rPr>
          <w:rFonts w:ascii="Times New Roman" w:hAnsi="Times New Roman" w:cs="Times New Roman"/>
          <w:b/>
          <w:color w:val="auto"/>
          <w:sz w:val="24"/>
          <w:szCs w:val="24"/>
          <w:u w:val="single"/>
        </w:rPr>
      </w:pPr>
      <w:r w:rsidRPr="00572096">
        <w:rPr>
          <w:rFonts w:ascii="Times New Roman" w:hAnsi="Times New Roman" w:cs="Times New Roman"/>
          <w:b/>
          <w:color w:val="auto"/>
          <w:sz w:val="24"/>
          <w:szCs w:val="24"/>
          <w:u w:val="single"/>
        </w:rPr>
        <w:t>Discussion</w:t>
      </w:r>
    </w:p>
    <w:p w:rsidR="002379FD" w:rsidRDefault="002379FD" w:rsidP="002379FD">
      <w:pPr>
        <w:spacing w:line="480" w:lineRule="auto"/>
        <w:ind w:left="450" w:firstLine="270"/>
        <w:rPr>
          <w:rFonts w:ascii="Times New Roman" w:hAnsi="Times New Roman" w:cs="Times New Roman"/>
          <w:sz w:val="24"/>
          <w:szCs w:val="24"/>
        </w:rPr>
      </w:pPr>
      <w:r w:rsidRPr="00572096">
        <w:rPr>
          <w:rFonts w:ascii="Times New Roman" w:hAnsi="Times New Roman" w:cs="Times New Roman"/>
          <w:sz w:val="24"/>
          <w:szCs w:val="24"/>
        </w:rPr>
        <w:t>The mechanical and electrical properties of the frog were observed throughout this series of experiments which is dictated by various changes made to the cardiac cycle in response to metabolic needs</w:t>
      </w:r>
      <w:r>
        <w:rPr>
          <w:rFonts w:ascii="Times New Roman" w:hAnsi="Times New Roman" w:cs="Times New Roman"/>
          <w:sz w:val="24"/>
          <w:szCs w:val="24"/>
        </w:rPr>
        <w:t xml:space="preserve"> </w:t>
      </w:r>
      <w:r>
        <w:rPr>
          <w:rFonts w:ascii="Times New Roman" w:hAnsi="Times New Roman" w:cs="Times New Roman"/>
        </w:rPr>
        <w:t>(Shiels,2008,2005).</w:t>
      </w:r>
    </w:p>
    <w:p w:rsidR="002379FD" w:rsidRDefault="002379FD" w:rsidP="002379FD">
      <w:pPr>
        <w:spacing w:line="480" w:lineRule="auto"/>
        <w:ind w:left="450" w:firstLine="270"/>
        <w:rPr>
          <w:rFonts w:ascii="Times New Roman" w:hAnsi="Times New Roman" w:cs="Times New Roman"/>
        </w:rPr>
      </w:pPr>
      <w:r w:rsidRPr="00572096">
        <w:rPr>
          <w:rFonts w:ascii="Times New Roman" w:hAnsi="Times New Roman" w:cs="Times New Roman"/>
          <w:sz w:val="24"/>
          <w:szCs w:val="24"/>
        </w:rPr>
        <w:t xml:space="preserve"> In the frog, the sinus venosus</w:t>
      </w:r>
      <w:r>
        <w:rPr>
          <w:rFonts w:ascii="Times New Roman" w:hAnsi="Times New Roman" w:cs="Times New Roman"/>
          <w:sz w:val="24"/>
          <w:szCs w:val="24"/>
        </w:rPr>
        <w:t xml:space="preserve"> provides the electrical autorhythmic stimulation needed for cardiac muscle contraction (Brown,1977,784) When an action potential from the sinus venosus propagates down the t-tubules of the contractile cells of the heart, Ca2+ from the extracellular fluid enters the cytosol via L-type Ca2+ channels (Sherwood,2016,309). This influx of Ca2+ causes a great amount more Ca2+ from the sarcoplasmic reticulum to be released via the ryanodine Ca2+ release channels thus increase of cytosolic Ca2+. The increase of Ca2+ in the cytosol will not only contribute to the contractility of the cardiac muscle but the excess of Ca2+ is the contributing factor to the long refractory period (Niedergerke,1963,545). Refractory period is the plateau phase where K+ is leaving the cell </w:t>
      </w:r>
      <w:r>
        <w:rPr>
          <w:rFonts w:ascii="Times New Roman" w:hAnsi="Times New Roman" w:cs="Times New Roman"/>
          <w:sz w:val="24"/>
          <w:szCs w:val="24"/>
        </w:rPr>
        <w:lastRenderedPageBreak/>
        <w:t>while Ca2+ is slowly entering the cell as the membrane potential is approaching the resting phase (Sherwood,2016,309). During the extrasystolic contraction portion of the lab</w:t>
      </w:r>
      <w:r w:rsidRPr="00572096">
        <w:rPr>
          <w:rFonts w:ascii="Times New Roman" w:hAnsi="Times New Roman" w:cs="Times New Roman"/>
        </w:rPr>
        <w:t xml:space="preserve">, it was expected to see extrasystolic contractions being elicited during </w:t>
      </w:r>
      <w:r>
        <w:rPr>
          <w:rFonts w:ascii="Times New Roman" w:hAnsi="Times New Roman" w:cs="Times New Roman"/>
        </w:rPr>
        <w:t>late diastole and not during early diastole. Extrasystolic contractions are early action potentials that elicits a contraction before the next normal action potential occurs (Sherwood,2016,307). When these types of contractions occur, there will be a normal contraction, quick contraction, a long compensatory pause and lastly a strong contraction.  The compensatory pause, according to the Frank-Starling mechanism, allows more time to stretch the cardiac muscle, fill the ventricle with blood leading to a stronger contraction (Shiels,2008,2005). The data received from the experiment contradicts this law. Eliciting an extrasystolic contraction during early diastole should not be possible until the membrane has recuperated enough to reactivate the Na+ channels (Sherwood,2016,310). Contractions during late diastole would have been possible if the ventricular contraction would be close to the end of its cycle accompanied with a strong enough stimulus during relative refractory period. As for the differences between threshold during late diastole and 2x threshold during late diastole, there should not be a difference in contractility by increasing voltage because of the all-or-none law. This law explains that a maximal action potential will or will not occur if threshold voltage is reached. The possible explanation for the discrepancy in data versus expectations is either the cardiac muscles of the frog heart was too sensitive to the voltage received from the stimulator, or the extrasystolic contraction occurred in the wrong mechanical phase of diastole.</w:t>
      </w:r>
    </w:p>
    <w:p w:rsidR="002379FD" w:rsidRDefault="002379FD" w:rsidP="002379FD">
      <w:pPr>
        <w:spacing w:line="480" w:lineRule="auto"/>
        <w:ind w:left="450" w:firstLine="270"/>
        <w:rPr>
          <w:rFonts w:ascii="Times New Roman" w:hAnsi="Times New Roman" w:cs="Times New Roman"/>
        </w:rPr>
      </w:pPr>
      <w:r>
        <w:rPr>
          <w:rFonts w:ascii="Times New Roman" w:hAnsi="Times New Roman" w:cs="Times New Roman"/>
        </w:rPr>
        <w:t xml:space="preserve">During the vagal stimulation portion of the lab, it was observed how the parasympathetic nervous system would have reacted with direct stimulation to the vagus nerve. The parasympathetic nervous system is directly connected to the vagus nerve that innervates the heart (Sherwood,2016,319) which in frogs, it is directly connected to the sinus venosus (Bywater,1989,36). Parasympathetic stimulation is associated to the “rest-and-digest” response, where it reduces the firing rate of the pacemaker cells, decreased contractility and decreases heart rate, thus decreasing cardiac output </w:t>
      </w:r>
      <w:r>
        <w:rPr>
          <w:rFonts w:ascii="Times New Roman" w:hAnsi="Times New Roman" w:cs="Times New Roman"/>
        </w:rPr>
        <w:lastRenderedPageBreak/>
        <w:t>(Sherwood,2016,239) Resulting from stimulation from the parasympathetic nervous system, the vagus nerve releases the neurotransmitter acetylcholine which binds to muscarinic cholinergic receptors to decreases how quickly the membrane potential reaches threshold. According research conducted by Dr. Bywater (1989), Acetylcholine is responsible for making the membrane potential more negative, and pushing the action potential to resting phase sooner (51). The change in membrane potential resulted in bradycardia that lead to cardiac arrest which supported what was observed in lab. When enough stimulation was supplied to the vagus nerve, the strength of the muscle contraction decreased and then stopping the heart. Observed in an experiment conducted by Dr. Wallace (1964), vagal escape arises from sympathetic stimulation weakening the effects of vagal stimulation which increases the autorhythmic dominance of the next group of pacemaker (99).</w:t>
      </w:r>
    </w:p>
    <w:p w:rsidR="002379FD" w:rsidRDefault="002379FD" w:rsidP="002379FD">
      <w:pPr>
        <w:spacing w:line="480" w:lineRule="auto"/>
        <w:ind w:left="450" w:firstLine="270"/>
      </w:pPr>
      <w:r>
        <w:rPr>
          <w:rFonts w:ascii="Times New Roman" w:hAnsi="Times New Roman" w:cs="Times New Roman"/>
        </w:rPr>
        <w:t>As mentioned previously, parasympathetic stimulation is responsible for slowing down the effects of the heart muscle during moments of relaxation (Faller,2004,219). Sympathetic stimulation, on the other hand, is the “fight or flight” response preparing the body to fight at a moment’s notice (Sherwood,2016,238). This includes increasing heart rate and increasing contractility of the cardiac muscles which increases cardiac output. When the body undergoes stress, the sympathetic nervous system triggers the release of epinephrine and norepinephrine from the adrenal medulla which increases Ca2+ concentration in the cytosol allowing more cross-bridge binding cycles to occur leading to stronger contractions. When epinephrine was applied to the frog ventricle, the data showed increase in contractile force of the frog heart which collaborate with the literature.</w:t>
      </w:r>
    </w:p>
    <w:p w:rsidR="00C46EC9" w:rsidRPr="00572096" w:rsidRDefault="00C46EC9" w:rsidP="002379FD">
      <w:pPr>
        <w:spacing w:line="480" w:lineRule="auto"/>
        <w:ind w:left="450" w:firstLine="270"/>
        <w:rPr>
          <w:rFonts w:ascii="Times New Roman" w:hAnsi="Times New Roman" w:cs="Times New Roman"/>
          <w:sz w:val="24"/>
          <w:szCs w:val="24"/>
        </w:rPr>
      </w:pPr>
      <w:bookmarkStart w:id="0" w:name="_GoBack"/>
      <w:bookmarkEnd w:id="0"/>
    </w:p>
    <w:sectPr w:rsidR="00C46EC9" w:rsidRPr="005720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32F8C"/>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EC9"/>
    <w:rsid w:val="00017B0F"/>
    <w:rsid w:val="00030F85"/>
    <w:rsid w:val="00031806"/>
    <w:rsid w:val="00032769"/>
    <w:rsid w:val="000453CA"/>
    <w:rsid w:val="000469B9"/>
    <w:rsid w:val="00055C33"/>
    <w:rsid w:val="00065D72"/>
    <w:rsid w:val="00077EE1"/>
    <w:rsid w:val="00084C0F"/>
    <w:rsid w:val="0009690D"/>
    <w:rsid w:val="000A3427"/>
    <w:rsid w:val="000C3CC8"/>
    <w:rsid w:val="00100ABD"/>
    <w:rsid w:val="0010711E"/>
    <w:rsid w:val="001218D1"/>
    <w:rsid w:val="001230A9"/>
    <w:rsid w:val="00141D4B"/>
    <w:rsid w:val="00142EB0"/>
    <w:rsid w:val="00182B3C"/>
    <w:rsid w:val="001F1580"/>
    <w:rsid w:val="001F7D63"/>
    <w:rsid w:val="002108B2"/>
    <w:rsid w:val="002166C2"/>
    <w:rsid w:val="00220B64"/>
    <w:rsid w:val="002379FD"/>
    <w:rsid w:val="002465E1"/>
    <w:rsid w:val="00251475"/>
    <w:rsid w:val="00257FB8"/>
    <w:rsid w:val="002C4C35"/>
    <w:rsid w:val="002D7279"/>
    <w:rsid w:val="002E0DD8"/>
    <w:rsid w:val="002F585B"/>
    <w:rsid w:val="003056D5"/>
    <w:rsid w:val="003129A8"/>
    <w:rsid w:val="00324720"/>
    <w:rsid w:val="00335370"/>
    <w:rsid w:val="00343B39"/>
    <w:rsid w:val="00354BB3"/>
    <w:rsid w:val="00383538"/>
    <w:rsid w:val="003A59E4"/>
    <w:rsid w:val="003A6592"/>
    <w:rsid w:val="003C397D"/>
    <w:rsid w:val="003D5466"/>
    <w:rsid w:val="003E227C"/>
    <w:rsid w:val="003F089E"/>
    <w:rsid w:val="003F377C"/>
    <w:rsid w:val="00432E94"/>
    <w:rsid w:val="00481440"/>
    <w:rsid w:val="00481D7C"/>
    <w:rsid w:val="00495FA7"/>
    <w:rsid w:val="004B6844"/>
    <w:rsid w:val="004D73E7"/>
    <w:rsid w:val="004E2560"/>
    <w:rsid w:val="0054267D"/>
    <w:rsid w:val="00557CCA"/>
    <w:rsid w:val="00572096"/>
    <w:rsid w:val="005A5B56"/>
    <w:rsid w:val="005D4C26"/>
    <w:rsid w:val="005F161D"/>
    <w:rsid w:val="006250A6"/>
    <w:rsid w:val="00631AEF"/>
    <w:rsid w:val="006379DF"/>
    <w:rsid w:val="00654240"/>
    <w:rsid w:val="00673671"/>
    <w:rsid w:val="006928F0"/>
    <w:rsid w:val="00693CE7"/>
    <w:rsid w:val="00694B31"/>
    <w:rsid w:val="006A1BE0"/>
    <w:rsid w:val="006C7AAF"/>
    <w:rsid w:val="006E050F"/>
    <w:rsid w:val="006F0AC6"/>
    <w:rsid w:val="006F14CA"/>
    <w:rsid w:val="00701587"/>
    <w:rsid w:val="00701C44"/>
    <w:rsid w:val="00702EDA"/>
    <w:rsid w:val="00703400"/>
    <w:rsid w:val="00704D6C"/>
    <w:rsid w:val="00716AEE"/>
    <w:rsid w:val="00752A70"/>
    <w:rsid w:val="00760ECB"/>
    <w:rsid w:val="00766736"/>
    <w:rsid w:val="0078724B"/>
    <w:rsid w:val="00787464"/>
    <w:rsid w:val="007B63DD"/>
    <w:rsid w:val="007C71BA"/>
    <w:rsid w:val="007F7DCE"/>
    <w:rsid w:val="00832DC5"/>
    <w:rsid w:val="0086535C"/>
    <w:rsid w:val="008962BE"/>
    <w:rsid w:val="008B34A9"/>
    <w:rsid w:val="008C6B9E"/>
    <w:rsid w:val="008D740B"/>
    <w:rsid w:val="008F005D"/>
    <w:rsid w:val="008F26EE"/>
    <w:rsid w:val="008F580D"/>
    <w:rsid w:val="00902193"/>
    <w:rsid w:val="00926623"/>
    <w:rsid w:val="00957448"/>
    <w:rsid w:val="00967CF1"/>
    <w:rsid w:val="0098630E"/>
    <w:rsid w:val="009901E5"/>
    <w:rsid w:val="009947C3"/>
    <w:rsid w:val="009C28AA"/>
    <w:rsid w:val="009C38C3"/>
    <w:rsid w:val="009E47D3"/>
    <w:rsid w:val="00A5245A"/>
    <w:rsid w:val="00A749F2"/>
    <w:rsid w:val="00A91F37"/>
    <w:rsid w:val="00AA00E8"/>
    <w:rsid w:val="00AA3C72"/>
    <w:rsid w:val="00AA7DBA"/>
    <w:rsid w:val="00AB71CF"/>
    <w:rsid w:val="00AC66E1"/>
    <w:rsid w:val="00AD4722"/>
    <w:rsid w:val="00AE2555"/>
    <w:rsid w:val="00AE330F"/>
    <w:rsid w:val="00AF536E"/>
    <w:rsid w:val="00B070E8"/>
    <w:rsid w:val="00B07D31"/>
    <w:rsid w:val="00B43C7C"/>
    <w:rsid w:val="00B70DB4"/>
    <w:rsid w:val="00B85898"/>
    <w:rsid w:val="00B92DF0"/>
    <w:rsid w:val="00BA5673"/>
    <w:rsid w:val="00BB4AF0"/>
    <w:rsid w:val="00BB6DE2"/>
    <w:rsid w:val="00BD46A1"/>
    <w:rsid w:val="00C0269D"/>
    <w:rsid w:val="00C05635"/>
    <w:rsid w:val="00C46EC9"/>
    <w:rsid w:val="00C51A44"/>
    <w:rsid w:val="00C557D6"/>
    <w:rsid w:val="00C64214"/>
    <w:rsid w:val="00C944CD"/>
    <w:rsid w:val="00CA3D03"/>
    <w:rsid w:val="00CA5CA9"/>
    <w:rsid w:val="00CD26D2"/>
    <w:rsid w:val="00CE4CBC"/>
    <w:rsid w:val="00D444EA"/>
    <w:rsid w:val="00D53253"/>
    <w:rsid w:val="00D63F3D"/>
    <w:rsid w:val="00D71A0B"/>
    <w:rsid w:val="00D80DCD"/>
    <w:rsid w:val="00D857D0"/>
    <w:rsid w:val="00DE1F50"/>
    <w:rsid w:val="00DF281B"/>
    <w:rsid w:val="00E106AA"/>
    <w:rsid w:val="00E17C01"/>
    <w:rsid w:val="00E22225"/>
    <w:rsid w:val="00E252E3"/>
    <w:rsid w:val="00E27398"/>
    <w:rsid w:val="00E279D8"/>
    <w:rsid w:val="00E34B24"/>
    <w:rsid w:val="00E362CC"/>
    <w:rsid w:val="00E771CD"/>
    <w:rsid w:val="00E95352"/>
    <w:rsid w:val="00EA21F0"/>
    <w:rsid w:val="00EA2A4B"/>
    <w:rsid w:val="00EA406A"/>
    <w:rsid w:val="00F02F70"/>
    <w:rsid w:val="00F07EF9"/>
    <w:rsid w:val="00F47481"/>
    <w:rsid w:val="00F74F5A"/>
    <w:rsid w:val="00F834FA"/>
    <w:rsid w:val="00F91BD2"/>
    <w:rsid w:val="00F971C8"/>
    <w:rsid w:val="00FB19FB"/>
    <w:rsid w:val="00FB3B0F"/>
    <w:rsid w:val="00FD7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C5E09B-4D56-4949-B876-536254671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6EC9"/>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46EC9"/>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46EC9"/>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46EC9"/>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46EC9"/>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46EC9"/>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46EC9"/>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46EC9"/>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46EC9"/>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EC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46EC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C46EC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C46EC9"/>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C46EC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C46EC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C46EC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C46EC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46EC9"/>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unhideWhenUsed/>
    <w:qFormat/>
    <w:rsid w:val="00902193"/>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6815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3" Type="http://schemas.openxmlformats.org/officeDocument/2006/relationships/settings" Target="settings.xml"/><Relationship Id="rId7"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H:\School\Lab%205%20Graph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H:\School\Lab%205%20Graph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H:\School\Lab%205%20Graph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H:\School\Lab%205%20Graphs.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r>
              <a:rPr lang="en-US" sz="1200"/>
              <a:t>THe</a:t>
            </a:r>
            <a:r>
              <a:rPr lang="en-US" sz="1200" baseline="0"/>
              <a:t> effects of extrasystolic contractions on Mechanical force OF the heart</a:t>
            </a:r>
            <a:endParaRPr lang="en-US" sz="1200"/>
          </a:p>
        </c:rich>
      </c:tx>
      <c:overlay val="0"/>
      <c:spPr>
        <a:noFill/>
        <a:ln>
          <a:noFill/>
        </a:ln>
        <a:effectLst/>
      </c:spPr>
      <c:txPr>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gradFill flip="none" rotWithShape="1">
              <a:gsLst>
                <a:gs pos="0">
                  <a:schemeClr val="accent1"/>
                </a:gs>
                <a:gs pos="75000">
                  <a:schemeClr val="accent1">
                    <a:lumMod val="60000"/>
                    <a:lumOff val="40000"/>
                  </a:schemeClr>
                </a:gs>
                <a:gs pos="51000">
                  <a:schemeClr val="accent1">
                    <a:alpha val="75000"/>
                  </a:schemeClr>
                </a:gs>
                <a:gs pos="100000">
                  <a:schemeClr val="accent1">
                    <a:lumMod val="20000"/>
                    <a:lumOff val="80000"/>
                    <a:alpha val="15000"/>
                  </a:schemeClr>
                </a:gs>
              </a:gsLst>
              <a:lin ang="5400000" scaled="0"/>
            </a:gradFill>
            <a:ln w="28575">
              <a:solidFill>
                <a:schemeClr val="accent1"/>
              </a:solidFill>
            </a:ln>
            <a:effectLst/>
          </c:spPr>
          <c:invertIfNegative val="0"/>
          <c:dLbls>
            <c:dLbl>
              <c:idx val="0"/>
              <c:layout>
                <c:manualLayout>
                  <c:x val="-2.5462668816039986E-17"/>
                  <c:y val="-9.3285214348206892E-3"/>
                </c:manualLayout>
              </c:layout>
              <c:tx>
                <c:rich>
                  <a:bodyPr/>
                  <a:lstStyle/>
                  <a:p>
                    <a:r>
                      <a:rPr lang="en-US"/>
                      <a:t>5.00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5A5-49AF-A6A8-3FB0802111CB}"/>
                </c:ext>
              </c:extLst>
            </c:dLbl>
            <c:dLbl>
              <c:idx val="1"/>
              <c:layout>
                <c:manualLayout>
                  <c:x val="0"/>
                  <c:y val="-9.3285214348206476E-3"/>
                </c:manualLayout>
              </c:layout>
              <c:tx>
                <c:rich>
                  <a:bodyPr/>
                  <a:lstStyle/>
                  <a:p>
                    <a:r>
                      <a:rPr lang="en-US"/>
                      <a:t>2.59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5A5-49AF-A6A8-3FB0802111CB}"/>
                </c:ext>
              </c:extLst>
            </c:dLbl>
            <c:dLbl>
              <c:idx val="2"/>
              <c:layout>
                <c:manualLayout>
                  <c:x val="-5.5555555555555558E-3"/>
                  <c:y val="-1.8587780694079906E-2"/>
                </c:manualLayout>
              </c:layout>
              <c:tx>
                <c:rich>
                  <a:bodyPr/>
                  <a:lstStyle/>
                  <a:p>
                    <a:r>
                      <a:rPr lang="en-US"/>
                      <a:t>3.98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5A5-49AF-A6A8-3FB0802111C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'Extrasystole Contractions'!$A$7:$C$7</c:f>
              <c:strCache>
                <c:ptCount val="3"/>
                <c:pt idx="0">
                  <c:v>Threshold during Late Diastole</c:v>
                </c:pt>
                <c:pt idx="1">
                  <c:v>2x Threshold during Late Diastole</c:v>
                </c:pt>
                <c:pt idx="2">
                  <c:v>Threshold during Early Diastole</c:v>
                </c:pt>
              </c:strCache>
            </c:strRef>
          </c:cat>
          <c:val>
            <c:numRef>
              <c:f>'Extrasystole Contractions'!$A$8:$C$8</c:f>
              <c:numCache>
                <c:formatCode>General</c:formatCode>
                <c:ptCount val="3"/>
                <c:pt idx="0">
                  <c:v>5.0039999999999996</c:v>
                </c:pt>
                <c:pt idx="1">
                  <c:v>2.5880000000000001</c:v>
                </c:pt>
                <c:pt idx="2">
                  <c:v>3.9830000000000001</c:v>
                </c:pt>
              </c:numCache>
            </c:numRef>
          </c:val>
          <c:extLst>
            <c:ext xmlns:c16="http://schemas.microsoft.com/office/drawing/2014/chart" uri="{C3380CC4-5D6E-409C-BE32-E72D297353CC}">
              <c16:uniqueId val="{00000003-35A5-49AF-A6A8-3FB0802111CB}"/>
            </c:ext>
          </c:extLst>
        </c:ser>
        <c:dLbls>
          <c:dLblPos val="inEnd"/>
          <c:showLegendKey val="0"/>
          <c:showVal val="1"/>
          <c:showCatName val="0"/>
          <c:showSerName val="0"/>
          <c:showPercent val="0"/>
          <c:showBubbleSize val="0"/>
        </c:dLbls>
        <c:gapWidth val="355"/>
        <c:overlap val="-70"/>
        <c:axId val="419914400"/>
        <c:axId val="419912760"/>
      </c:barChart>
      <c:catAx>
        <c:axId val="419914400"/>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michanical</a:t>
                </a:r>
                <a:r>
                  <a:rPr lang="en-US" baseline="0"/>
                  <a:t> phases of diastole</a:t>
                </a:r>
                <a:endParaRPr lang="en-US"/>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9912760"/>
        <c:crosses val="autoZero"/>
        <c:auto val="1"/>
        <c:lblAlgn val="ctr"/>
        <c:lblOffset val="100"/>
        <c:noMultiLvlLbl val="0"/>
      </c:catAx>
      <c:valAx>
        <c:axId val="419912760"/>
        <c:scaling>
          <c:orientation val="minMax"/>
        </c:scaling>
        <c:delete val="0"/>
        <c:axPos val="l"/>
        <c:majorGridlines>
          <c:spPr>
            <a:ln w="9525" cap="flat" cmpd="sng" algn="ctr">
              <a:gradFill>
                <a:gsLst>
                  <a:gs pos="100000">
                    <a:schemeClr val="tx1">
                      <a:lumMod val="5000"/>
                      <a:lumOff val="95000"/>
                    </a:schemeClr>
                  </a:gs>
                  <a:gs pos="0">
                    <a:schemeClr val="tx1">
                      <a:lumMod val="25000"/>
                      <a:lumOff val="75000"/>
                    </a:schemeClr>
                  </a:gs>
                </a:gsLst>
                <a:lin ang="5400000" scaled="0"/>
              </a:gra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Muscle Tension (   )</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99144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US" sz="1200"/>
              <a:t>mechanical activity</a:t>
            </a:r>
            <a:r>
              <a:rPr lang="en-US" sz="1200" baseline="0"/>
              <a:t> of a frog heart resulting from vagal stimulation</a:t>
            </a:r>
            <a:endParaRPr lang="en-US" sz="1200"/>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1"/>
          <c:order val="1"/>
          <c:spPr>
            <a:ln w="22225" cap="rnd">
              <a:solidFill>
                <a:schemeClr val="accent2"/>
              </a:solidFill>
              <a:round/>
            </a:ln>
            <a:effectLst/>
          </c:spPr>
          <c:marker>
            <c:symbol val="square"/>
            <c:size val="6"/>
            <c:spPr>
              <a:solidFill>
                <a:schemeClr val="accent2"/>
              </a:solidFill>
              <a:ln w="9525">
                <a:solidFill>
                  <a:schemeClr val="accent2"/>
                </a:solidFill>
                <a:round/>
              </a:ln>
              <a:effectLst/>
            </c:spPr>
          </c:marker>
          <c:dLbls>
            <c:dLbl>
              <c:idx val="6"/>
              <c:layout>
                <c:manualLayout>
                  <c:x val="-9.437510936132984E-2"/>
                  <c:y val="-5.08912948381452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1F9-4480-848D-F434ED969B70}"/>
                </c:ext>
              </c:extLst>
            </c:dLbl>
            <c:dLbl>
              <c:idx val="8"/>
              <c:layout>
                <c:manualLayout>
                  <c:x val="6.9335083114610679E-5"/>
                  <c:y val="-4.62616652085156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1F9-4480-848D-F434ED969B70}"/>
                </c:ext>
              </c:extLst>
            </c:dLbl>
            <c:dLbl>
              <c:idx val="11"/>
              <c:layout>
                <c:manualLayout>
                  <c:x val="-4.4579862133876304E-2"/>
                  <c:y val="7.575760829187325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1F9-4480-848D-F434ED969B7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'Vagal  Stimulation'!$B$2:$B$16</c:f>
              <c:numCache>
                <c:formatCode>General</c:formatCode>
                <c:ptCount val="15"/>
                <c:pt idx="0">
                  <c:v>65</c:v>
                </c:pt>
                <c:pt idx="1">
                  <c:v>67</c:v>
                </c:pt>
                <c:pt idx="2">
                  <c:v>70</c:v>
                </c:pt>
                <c:pt idx="3">
                  <c:v>75</c:v>
                </c:pt>
                <c:pt idx="4">
                  <c:v>84</c:v>
                </c:pt>
                <c:pt idx="5">
                  <c:v>94</c:v>
                </c:pt>
                <c:pt idx="6">
                  <c:v>105</c:v>
                </c:pt>
                <c:pt idx="7">
                  <c:v>112</c:v>
                </c:pt>
                <c:pt idx="8">
                  <c:v>128</c:v>
                </c:pt>
                <c:pt idx="9">
                  <c:v>355</c:v>
                </c:pt>
                <c:pt idx="10">
                  <c:v>362</c:v>
                </c:pt>
                <c:pt idx="11">
                  <c:v>369</c:v>
                </c:pt>
                <c:pt idx="12">
                  <c:v>389</c:v>
                </c:pt>
                <c:pt idx="13">
                  <c:v>398</c:v>
                </c:pt>
                <c:pt idx="14">
                  <c:v>407</c:v>
                </c:pt>
              </c:numCache>
            </c:numRef>
          </c:cat>
          <c:val>
            <c:numRef>
              <c:f>'Vagal  Stimulation'!$C$2:$C$16</c:f>
              <c:numCache>
                <c:formatCode>0.00</c:formatCode>
                <c:ptCount val="15"/>
                <c:pt idx="0">
                  <c:v>1.2</c:v>
                </c:pt>
                <c:pt idx="1">
                  <c:v>1.23</c:v>
                </c:pt>
                <c:pt idx="2">
                  <c:v>1.25</c:v>
                </c:pt>
                <c:pt idx="3">
                  <c:v>1.1659999999999999</c:v>
                </c:pt>
                <c:pt idx="4">
                  <c:v>1.121</c:v>
                </c:pt>
                <c:pt idx="5">
                  <c:v>1.139</c:v>
                </c:pt>
                <c:pt idx="6">
                  <c:v>0</c:v>
                </c:pt>
                <c:pt idx="7">
                  <c:v>0</c:v>
                </c:pt>
                <c:pt idx="8">
                  <c:v>0</c:v>
                </c:pt>
                <c:pt idx="9">
                  <c:v>0.68</c:v>
                </c:pt>
                <c:pt idx="10">
                  <c:v>1.052</c:v>
                </c:pt>
                <c:pt idx="11">
                  <c:v>1.089</c:v>
                </c:pt>
                <c:pt idx="12">
                  <c:v>1.1200000000000001</c:v>
                </c:pt>
                <c:pt idx="13">
                  <c:v>1.1619999999999999</c:v>
                </c:pt>
                <c:pt idx="14">
                  <c:v>1.18</c:v>
                </c:pt>
              </c:numCache>
            </c:numRef>
          </c:val>
          <c:smooth val="0"/>
          <c:extLst>
            <c:ext xmlns:c16="http://schemas.microsoft.com/office/drawing/2014/chart" uri="{C3380CC4-5D6E-409C-BE32-E72D297353CC}">
              <c16:uniqueId val="{00000003-F1F9-4480-848D-F434ED969B70}"/>
            </c:ext>
          </c:extLst>
        </c:ser>
        <c:dLbls>
          <c:dLblPos val="t"/>
          <c:showLegendKey val="0"/>
          <c:showVal val="1"/>
          <c:showCatName val="0"/>
          <c:showSerName val="0"/>
          <c:showPercent val="0"/>
          <c:showBubbleSize val="0"/>
        </c:dLbls>
        <c:marker val="1"/>
        <c:smooth val="0"/>
        <c:axId val="443865896"/>
        <c:axId val="443864912"/>
        <c:extLst>
          <c:ext xmlns:c15="http://schemas.microsoft.com/office/drawing/2012/chart" uri="{02D57815-91ED-43cb-92C2-25804820EDAC}">
            <c15:filteredLineSeries>
              <c15:ser>
                <c:idx val="0"/>
                <c:order val="0"/>
                <c:spPr>
                  <a:ln w="2222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uri="{CE6537A1-D6FC-4f65-9D91-7224C49458BB}">
                      <c15:showLeaderLines val="1"/>
                      <c15:leaderLines>
                        <c:spPr>
                          <a:ln w="9525">
                            <a:solidFill>
                              <a:schemeClr val="tx1">
                                <a:lumMod val="35000"/>
                                <a:lumOff val="65000"/>
                              </a:schemeClr>
                            </a:solidFill>
                          </a:ln>
                          <a:effectLst/>
                        </c:spPr>
                      </c15:leaderLines>
                    </c:ext>
                  </c:extLst>
                </c:dLbls>
                <c:cat>
                  <c:numRef>
                    <c:extLst>
                      <c:ext uri="{02D57815-91ED-43cb-92C2-25804820EDAC}">
                        <c15:formulaRef>
                          <c15:sqref>'Vagal  Stimulation'!$B$2:$B$16</c15:sqref>
                        </c15:formulaRef>
                      </c:ext>
                    </c:extLst>
                    <c:numCache>
                      <c:formatCode>General</c:formatCode>
                      <c:ptCount val="15"/>
                      <c:pt idx="0">
                        <c:v>65</c:v>
                      </c:pt>
                      <c:pt idx="1">
                        <c:v>67</c:v>
                      </c:pt>
                      <c:pt idx="2">
                        <c:v>70</c:v>
                      </c:pt>
                      <c:pt idx="3">
                        <c:v>75</c:v>
                      </c:pt>
                      <c:pt idx="4">
                        <c:v>84</c:v>
                      </c:pt>
                      <c:pt idx="5">
                        <c:v>94</c:v>
                      </c:pt>
                      <c:pt idx="6">
                        <c:v>105</c:v>
                      </c:pt>
                      <c:pt idx="7">
                        <c:v>112</c:v>
                      </c:pt>
                      <c:pt idx="8">
                        <c:v>128</c:v>
                      </c:pt>
                      <c:pt idx="9">
                        <c:v>355</c:v>
                      </c:pt>
                      <c:pt idx="10">
                        <c:v>362</c:v>
                      </c:pt>
                      <c:pt idx="11">
                        <c:v>369</c:v>
                      </c:pt>
                      <c:pt idx="12">
                        <c:v>389</c:v>
                      </c:pt>
                      <c:pt idx="13">
                        <c:v>398</c:v>
                      </c:pt>
                      <c:pt idx="14">
                        <c:v>407</c:v>
                      </c:pt>
                    </c:numCache>
                  </c:numRef>
                </c:cat>
                <c:val>
                  <c:numRef>
                    <c:extLst>
                      <c:ext uri="{02D57815-91ED-43cb-92C2-25804820EDAC}">
                        <c15:formulaRef>
                          <c15:sqref>'Vagal  Stimulation'!$B$2:$B$16</c15:sqref>
                        </c15:formulaRef>
                      </c:ext>
                    </c:extLst>
                    <c:numCache>
                      <c:formatCode>General</c:formatCode>
                      <c:ptCount val="15"/>
                      <c:pt idx="0">
                        <c:v>65</c:v>
                      </c:pt>
                      <c:pt idx="1">
                        <c:v>67</c:v>
                      </c:pt>
                      <c:pt idx="2">
                        <c:v>70</c:v>
                      </c:pt>
                      <c:pt idx="3">
                        <c:v>75</c:v>
                      </c:pt>
                      <c:pt idx="4">
                        <c:v>84</c:v>
                      </c:pt>
                      <c:pt idx="5">
                        <c:v>94</c:v>
                      </c:pt>
                      <c:pt idx="6">
                        <c:v>105</c:v>
                      </c:pt>
                      <c:pt idx="7">
                        <c:v>112</c:v>
                      </c:pt>
                      <c:pt idx="8">
                        <c:v>128</c:v>
                      </c:pt>
                      <c:pt idx="9">
                        <c:v>355</c:v>
                      </c:pt>
                      <c:pt idx="10">
                        <c:v>362</c:v>
                      </c:pt>
                      <c:pt idx="11">
                        <c:v>369</c:v>
                      </c:pt>
                      <c:pt idx="12">
                        <c:v>389</c:v>
                      </c:pt>
                      <c:pt idx="13">
                        <c:v>398</c:v>
                      </c:pt>
                      <c:pt idx="14">
                        <c:v>407</c:v>
                      </c:pt>
                    </c:numCache>
                  </c:numRef>
                </c:val>
                <c:smooth val="0"/>
                <c:extLst>
                  <c:ext xmlns:c16="http://schemas.microsoft.com/office/drawing/2014/chart" uri="{C3380CC4-5D6E-409C-BE32-E72D297353CC}">
                    <c16:uniqueId val="{00000004-F1F9-4480-848D-F434ED969B70}"/>
                  </c:ext>
                </c:extLst>
              </c15:ser>
            </c15:filteredLineSeries>
            <c15:filteredLineSeries>
              <c15:ser>
                <c:idx val="2"/>
                <c:order val="2"/>
                <c:spPr>
                  <a:ln w="22225" cap="rnd">
                    <a:solidFill>
                      <a:schemeClr val="accent3"/>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t"/>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extLst xmlns:c15="http://schemas.microsoft.com/office/drawing/2012/chart">
                      <c:ext xmlns:c15="http://schemas.microsoft.com/office/drawing/2012/chart" uri="{02D57815-91ED-43cb-92C2-25804820EDAC}">
                        <c15:formulaRef>
                          <c15:sqref>'Vagal  Stimulation'!$B$2:$B$16</c15:sqref>
                        </c15:formulaRef>
                      </c:ext>
                    </c:extLst>
                    <c:numCache>
                      <c:formatCode>General</c:formatCode>
                      <c:ptCount val="15"/>
                      <c:pt idx="0">
                        <c:v>65</c:v>
                      </c:pt>
                      <c:pt idx="1">
                        <c:v>67</c:v>
                      </c:pt>
                      <c:pt idx="2">
                        <c:v>70</c:v>
                      </c:pt>
                      <c:pt idx="3">
                        <c:v>75</c:v>
                      </c:pt>
                      <c:pt idx="4">
                        <c:v>84</c:v>
                      </c:pt>
                      <c:pt idx="5">
                        <c:v>94</c:v>
                      </c:pt>
                      <c:pt idx="6">
                        <c:v>105</c:v>
                      </c:pt>
                      <c:pt idx="7">
                        <c:v>112</c:v>
                      </c:pt>
                      <c:pt idx="8">
                        <c:v>128</c:v>
                      </c:pt>
                      <c:pt idx="9">
                        <c:v>355</c:v>
                      </c:pt>
                      <c:pt idx="10">
                        <c:v>362</c:v>
                      </c:pt>
                      <c:pt idx="11">
                        <c:v>369</c:v>
                      </c:pt>
                      <c:pt idx="12">
                        <c:v>389</c:v>
                      </c:pt>
                      <c:pt idx="13">
                        <c:v>398</c:v>
                      </c:pt>
                      <c:pt idx="14">
                        <c:v>407</c:v>
                      </c:pt>
                    </c:numCache>
                  </c:numRef>
                </c:cat>
                <c:val>
                  <c:numRef>
                    <c:extLst xmlns:c15="http://schemas.microsoft.com/office/drawing/2012/chart">
                      <c:ext xmlns:c15="http://schemas.microsoft.com/office/drawing/2012/chart" uri="{02D57815-91ED-43cb-92C2-25804820EDAC}">
                        <c15:formulaRef>
                          <c15:sqref>'Vagal  Stimulation'!$D$2:$D$16</c15:sqref>
                        </c15:formulaRef>
                      </c:ext>
                    </c:extLst>
                    <c:numCache>
                      <c:formatCode>0.00</c:formatCode>
                      <c:ptCount val="15"/>
                      <c:pt idx="0">
                        <c:v>6.6769999999999996</c:v>
                      </c:pt>
                      <c:pt idx="1">
                        <c:v>6.6470000000000002</c:v>
                      </c:pt>
                      <c:pt idx="2">
                        <c:v>6.2039999999999997</c:v>
                      </c:pt>
                      <c:pt idx="3">
                        <c:v>5.984</c:v>
                      </c:pt>
                      <c:pt idx="4">
                        <c:v>4.4470000000000001</c:v>
                      </c:pt>
                      <c:pt idx="5">
                        <c:v>3.7669999999999999</c:v>
                      </c:pt>
                      <c:pt idx="6">
                        <c:v>0</c:v>
                      </c:pt>
                      <c:pt idx="7">
                        <c:v>0</c:v>
                      </c:pt>
                      <c:pt idx="8">
                        <c:v>0</c:v>
                      </c:pt>
                      <c:pt idx="9">
                        <c:v>6.4640000000000004</c:v>
                      </c:pt>
                      <c:pt idx="10">
                        <c:v>7.5490000000000004</c:v>
                      </c:pt>
                      <c:pt idx="11">
                        <c:v>8.2550000000000008</c:v>
                      </c:pt>
                      <c:pt idx="12">
                        <c:v>7.8079999999999998</c:v>
                      </c:pt>
                      <c:pt idx="13">
                        <c:v>8.1389999999999993</c:v>
                      </c:pt>
                      <c:pt idx="14">
                        <c:v>8.7100000000000009</c:v>
                      </c:pt>
                    </c:numCache>
                  </c:numRef>
                </c:val>
                <c:smooth val="0"/>
                <c:extLst xmlns:c15="http://schemas.microsoft.com/office/drawing/2012/chart">
                  <c:ext xmlns:c16="http://schemas.microsoft.com/office/drawing/2014/chart" uri="{C3380CC4-5D6E-409C-BE32-E72D297353CC}">
                    <c16:uniqueId val="{00000005-F1F9-4480-848D-F434ED969B70}"/>
                  </c:ext>
                </c:extLst>
              </c15:ser>
            </c15:filteredLineSeries>
          </c:ext>
        </c:extLst>
      </c:lineChart>
      <c:catAx>
        <c:axId val="443865896"/>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Time</a:t>
                </a:r>
                <a:r>
                  <a:rPr lang="en-US" baseline="0"/>
                  <a:t> (     )</a:t>
                </a:r>
                <a:endParaRPr lang="en-US"/>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443864912"/>
        <c:crosses val="autoZero"/>
        <c:auto val="1"/>
        <c:lblAlgn val="ctr"/>
        <c:lblOffset val="100"/>
        <c:noMultiLvlLbl val="0"/>
      </c:catAx>
      <c:valAx>
        <c:axId val="443864912"/>
        <c:scaling>
          <c:orientation val="minMax"/>
        </c:scaling>
        <c:delete val="0"/>
        <c:axPos val="l"/>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Muscle</a:t>
                </a:r>
                <a:r>
                  <a:rPr lang="en-US" baseline="0"/>
                  <a:t> tension (      )</a:t>
                </a:r>
                <a:endParaRPr lang="en-US"/>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3865896"/>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all" spc="120" normalizeH="0" baseline="0">
                <a:solidFill>
                  <a:schemeClr val="tx1">
                    <a:lumMod val="65000"/>
                    <a:lumOff val="35000"/>
                  </a:schemeClr>
                </a:solidFill>
                <a:latin typeface="+mn-lt"/>
                <a:ea typeface="+mn-ea"/>
                <a:cs typeface="+mn-cs"/>
              </a:defRPr>
            </a:pPr>
            <a:r>
              <a:rPr lang="en-US" sz="1200"/>
              <a:t>electrical</a:t>
            </a:r>
            <a:r>
              <a:rPr lang="en-US" sz="1200" baseline="0"/>
              <a:t> activity of a frog heart from vagal stimulation</a:t>
            </a:r>
            <a:endParaRPr lang="en-US" sz="1200"/>
          </a:p>
        </c:rich>
      </c:tx>
      <c:overlay val="0"/>
      <c:spPr>
        <a:noFill/>
        <a:ln>
          <a:noFill/>
        </a:ln>
        <a:effectLst/>
      </c:spPr>
      <c:txPr>
        <a:bodyPr rot="0" spcFirstLastPara="1" vertOverflow="ellipsis" vert="horz" wrap="square" anchor="ctr" anchorCtr="1"/>
        <a:lstStyle/>
        <a:p>
          <a:pPr>
            <a:defRPr sz="12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2"/>
          <c:order val="2"/>
          <c:spPr>
            <a:ln w="22225" cap="rnd">
              <a:solidFill>
                <a:schemeClr val="accent3"/>
              </a:solidFill>
              <a:round/>
            </a:ln>
            <a:effectLst/>
          </c:spPr>
          <c:marker>
            <c:symbol val="triangle"/>
            <c:size val="6"/>
            <c:spPr>
              <a:solidFill>
                <a:schemeClr val="accent3"/>
              </a:solidFill>
              <a:ln w="9525">
                <a:solidFill>
                  <a:schemeClr val="accent3"/>
                </a:solidFill>
                <a:round/>
              </a:ln>
              <a:effectLst/>
            </c:spPr>
          </c:marker>
          <c:dLbls>
            <c:dLbl>
              <c:idx val="3"/>
              <c:layout>
                <c:manualLayout>
                  <c:x val="-4.6347602315182916E-2"/>
                  <c:y val="7.410870516185476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691-4E3E-ABC8-65A9D8B8698A}"/>
                </c:ext>
              </c:extLst>
            </c:dLbl>
            <c:dLbl>
              <c:idx val="6"/>
              <c:layout>
                <c:manualLayout>
                  <c:x val="-8.8819553805774332E-2"/>
                  <c:y val="-5.08912948381452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691-4E3E-ABC8-65A9D8B8698A}"/>
                </c:ext>
              </c:extLst>
            </c:dLbl>
            <c:dLbl>
              <c:idx val="8"/>
              <c:layout>
                <c:manualLayout>
                  <c:x val="-2.708442694663167E-3"/>
                  <c:y val="-3.700240594925634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691-4E3E-ABC8-65A9D8B8698A}"/>
                </c:ext>
              </c:extLst>
            </c:dLbl>
            <c:dLbl>
              <c:idx val="12"/>
              <c:layout>
                <c:manualLayout>
                  <c:x val="6.9335083114610679E-5"/>
                  <c:y val="3.244203849518801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691-4E3E-ABC8-65A9D8B8698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'Vagal  Stimulation'!$B$2:$B$16</c:f>
              <c:numCache>
                <c:formatCode>General</c:formatCode>
                <c:ptCount val="15"/>
                <c:pt idx="0">
                  <c:v>65</c:v>
                </c:pt>
                <c:pt idx="1">
                  <c:v>67</c:v>
                </c:pt>
                <c:pt idx="2">
                  <c:v>70</c:v>
                </c:pt>
                <c:pt idx="3">
                  <c:v>75</c:v>
                </c:pt>
                <c:pt idx="4">
                  <c:v>84</c:v>
                </c:pt>
                <c:pt idx="5">
                  <c:v>94</c:v>
                </c:pt>
                <c:pt idx="6">
                  <c:v>105</c:v>
                </c:pt>
                <c:pt idx="7">
                  <c:v>112</c:v>
                </c:pt>
                <c:pt idx="8">
                  <c:v>128</c:v>
                </c:pt>
                <c:pt idx="9">
                  <c:v>355</c:v>
                </c:pt>
                <c:pt idx="10">
                  <c:v>362</c:v>
                </c:pt>
                <c:pt idx="11">
                  <c:v>369</c:v>
                </c:pt>
                <c:pt idx="12">
                  <c:v>389</c:v>
                </c:pt>
                <c:pt idx="13">
                  <c:v>398</c:v>
                </c:pt>
                <c:pt idx="14">
                  <c:v>407</c:v>
                </c:pt>
              </c:numCache>
            </c:numRef>
          </c:cat>
          <c:val>
            <c:numRef>
              <c:f>'Vagal  Stimulation'!$D$2:$D$16</c:f>
              <c:numCache>
                <c:formatCode>0.00</c:formatCode>
                <c:ptCount val="15"/>
                <c:pt idx="0">
                  <c:v>6.6769999999999996</c:v>
                </c:pt>
                <c:pt idx="1">
                  <c:v>6.6470000000000002</c:v>
                </c:pt>
                <c:pt idx="2">
                  <c:v>6.2039999999999997</c:v>
                </c:pt>
                <c:pt idx="3">
                  <c:v>5.984</c:v>
                </c:pt>
                <c:pt idx="4">
                  <c:v>4.4470000000000001</c:v>
                </c:pt>
                <c:pt idx="5">
                  <c:v>3.7669999999999999</c:v>
                </c:pt>
                <c:pt idx="6">
                  <c:v>0</c:v>
                </c:pt>
                <c:pt idx="7">
                  <c:v>0</c:v>
                </c:pt>
                <c:pt idx="8">
                  <c:v>0</c:v>
                </c:pt>
                <c:pt idx="9">
                  <c:v>6.4640000000000004</c:v>
                </c:pt>
                <c:pt idx="10">
                  <c:v>7.5490000000000004</c:v>
                </c:pt>
                <c:pt idx="11">
                  <c:v>8.2550000000000008</c:v>
                </c:pt>
                <c:pt idx="12">
                  <c:v>7.8079999999999998</c:v>
                </c:pt>
                <c:pt idx="13">
                  <c:v>8.1389999999999993</c:v>
                </c:pt>
                <c:pt idx="14">
                  <c:v>8.7100000000000009</c:v>
                </c:pt>
              </c:numCache>
            </c:numRef>
          </c:val>
          <c:smooth val="0"/>
          <c:extLst>
            <c:ext xmlns:c16="http://schemas.microsoft.com/office/drawing/2014/chart" uri="{C3380CC4-5D6E-409C-BE32-E72D297353CC}">
              <c16:uniqueId val="{00000004-8691-4E3E-ABC8-65A9D8B8698A}"/>
            </c:ext>
          </c:extLst>
        </c:ser>
        <c:dLbls>
          <c:dLblPos val="t"/>
          <c:showLegendKey val="0"/>
          <c:showVal val="1"/>
          <c:showCatName val="0"/>
          <c:showSerName val="0"/>
          <c:showPercent val="0"/>
          <c:showBubbleSize val="0"/>
        </c:dLbls>
        <c:marker val="1"/>
        <c:smooth val="0"/>
        <c:axId val="443865896"/>
        <c:axId val="443864912"/>
        <c:extLst>
          <c:ext xmlns:c15="http://schemas.microsoft.com/office/drawing/2012/chart" uri="{02D57815-91ED-43cb-92C2-25804820EDAC}">
            <c15:filteredLineSeries>
              <c15:ser>
                <c:idx val="0"/>
                <c:order val="0"/>
                <c:spPr>
                  <a:ln w="22225" cap="rnd">
                    <a:solidFill>
                      <a:schemeClr val="accent1"/>
                    </a:solidFill>
                    <a:round/>
                  </a:ln>
                  <a:effectLst/>
                </c:spPr>
                <c:marker>
                  <c:symbol val="diamond"/>
                  <c:size val="6"/>
                  <c:spPr>
                    <a:solidFill>
                      <a:schemeClr val="accent1"/>
                    </a:solidFill>
                    <a:ln w="9525">
                      <a:solidFill>
                        <a:schemeClr val="accent1"/>
                      </a:solidFill>
                      <a:round/>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uri="{CE6537A1-D6FC-4f65-9D91-7224C49458BB}">
                      <c15:showLeaderLines val="1"/>
                      <c15:leaderLines>
                        <c:spPr>
                          <a:ln w="9525">
                            <a:solidFill>
                              <a:schemeClr val="tx1">
                                <a:lumMod val="35000"/>
                                <a:lumOff val="65000"/>
                              </a:schemeClr>
                            </a:solidFill>
                          </a:ln>
                          <a:effectLst/>
                        </c:spPr>
                      </c15:leaderLines>
                    </c:ext>
                  </c:extLst>
                </c:dLbls>
                <c:cat>
                  <c:numRef>
                    <c:extLst>
                      <c:ext uri="{02D57815-91ED-43cb-92C2-25804820EDAC}">
                        <c15:formulaRef>
                          <c15:sqref>'Vagal  Stimulation'!$B$2:$B$16</c15:sqref>
                        </c15:formulaRef>
                      </c:ext>
                    </c:extLst>
                    <c:numCache>
                      <c:formatCode>General</c:formatCode>
                      <c:ptCount val="15"/>
                      <c:pt idx="0">
                        <c:v>65</c:v>
                      </c:pt>
                      <c:pt idx="1">
                        <c:v>67</c:v>
                      </c:pt>
                      <c:pt idx="2">
                        <c:v>70</c:v>
                      </c:pt>
                      <c:pt idx="3">
                        <c:v>75</c:v>
                      </c:pt>
                      <c:pt idx="4">
                        <c:v>84</c:v>
                      </c:pt>
                      <c:pt idx="5">
                        <c:v>94</c:v>
                      </c:pt>
                      <c:pt idx="6">
                        <c:v>105</c:v>
                      </c:pt>
                      <c:pt idx="7">
                        <c:v>112</c:v>
                      </c:pt>
                      <c:pt idx="8">
                        <c:v>128</c:v>
                      </c:pt>
                      <c:pt idx="9">
                        <c:v>355</c:v>
                      </c:pt>
                      <c:pt idx="10">
                        <c:v>362</c:v>
                      </c:pt>
                      <c:pt idx="11">
                        <c:v>369</c:v>
                      </c:pt>
                      <c:pt idx="12">
                        <c:v>389</c:v>
                      </c:pt>
                      <c:pt idx="13">
                        <c:v>398</c:v>
                      </c:pt>
                      <c:pt idx="14">
                        <c:v>407</c:v>
                      </c:pt>
                    </c:numCache>
                  </c:numRef>
                </c:cat>
                <c:val>
                  <c:numRef>
                    <c:extLst>
                      <c:ext uri="{02D57815-91ED-43cb-92C2-25804820EDAC}">
                        <c15:formulaRef>
                          <c15:sqref>'Vagal  Stimulation'!$B$2:$B$16</c15:sqref>
                        </c15:formulaRef>
                      </c:ext>
                    </c:extLst>
                    <c:numCache>
                      <c:formatCode>General</c:formatCode>
                      <c:ptCount val="15"/>
                      <c:pt idx="0">
                        <c:v>65</c:v>
                      </c:pt>
                      <c:pt idx="1">
                        <c:v>67</c:v>
                      </c:pt>
                      <c:pt idx="2">
                        <c:v>70</c:v>
                      </c:pt>
                      <c:pt idx="3">
                        <c:v>75</c:v>
                      </c:pt>
                      <c:pt idx="4">
                        <c:v>84</c:v>
                      </c:pt>
                      <c:pt idx="5">
                        <c:v>94</c:v>
                      </c:pt>
                      <c:pt idx="6">
                        <c:v>105</c:v>
                      </c:pt>
                      <c:pt idx="7">
                        <c:v>112</c:v>
                      </c:pt>
                      <c:pt idx="8">
                        <c:v>128</c:v>
                      </c:pt>
                      <c:pt idx="9">
                        <c:v>355</c:v>
                      </c:pt>
                      <c:pt idx="10">
                        <c:v>362</c:v>
                      </c:pt>
                      <c:pt idx="11">
                        <c:v>369</c:v>
                      </c:pt>
                      <c:pt idx="12">
                        <c:v>389</c:v>
                      </c:pt>
                      <c:pt idx="13">
                        <c:v>398</c:v>
                      </c:pt>
                      <c:pt idx="14">
                        <c:v>407</c:v>
                      </c:pt>
                    </c:numCache>
                  </c:numRef>
                </c:val>
                <c:smooth val="0"/>
                <c:extLst>
                  <c:ext xmlns:c16="http://schemas.microsoft.com/office/drawing/2014/chart" uri="{C3380CC4-5D6E-409C-BE32-E72D297353CC}">
                    <c16:uniqueId val="{00000005-8691-4E3E-ABC8-65A9D8B8698A}"/>
                  </c:ext>
                </c:extLst>
              </c15:ser>
            </c15:filteredLineSeries>
            <c15:filteredLineSeries>
              <c15:ser>
                <c:idx val="1"/>
                <c:order val="1"/>
                <c:spPr>
                  <a:ln w="22225" cap="rnd">
                    <a:solidFill>
                      <a:schemeClr val="accent2"/>
                    </a:solidFill>
                    <a:round/>
                  </a:ln>
                  <a:effectLst/>
                </c:spPr>
                <c:marker>
                  <c:symbol val="square"/>
                  <c:size val="6"/>
                  <c:spPr>
                    <a:solidFill>
                      <a:schemeClr val="accent2"/>
                    </a:solidFill>
                    <a:ln w="9525">
                      <a:solidFill>
                        <a:schemeClr val="accent2"/>
                      </a:solidFill>
                      <a:round/>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t"/>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extLst xmlns:c15="http://schemas.microsoft.com/office/drawing/2012/chart">
                      <c:ext xmlns:c15="http://schemas.microsoft.com/office/drawing/2012/chart" uri="{02D57815-91ED-43cb-92C2-25804820EDAC}">
                        <c15:formulaRef>
                          <c15:sqref>'Vagal  Stimulation'!$B$2:$B$16</c15:sqref>
                        </c15:formulaRef>
                      </c:ext>
                    </c:extLst>
                    <c:numCache>
                      <c:formatCode>General</c:formatCode>
                      <c:ptCount val="15"/>
                      <c:pt idx="0">
                        <c:v>65</c:v>
                      </c:pt>
                      <c:pt idx="1">
                        <c:v>67</c:v>
                      </c:pt>
                      <c:pt idx="2">
                        <c:v>70</c:v>
                      </c:pt>
                      <c:pt idx="3">
                        <c:v>75</c:v>
                      </c:pt>
                      <c:pt idx="4">
                        <c:v>84</c:v>
                      </c:pt>
                      <c:pt idx="5">
                        <c:v>94</c:v>
                      </c:pt>
                      <c:pt idx="6">
                        <c:v>105</c:v>
                      </c:pt>
                      <c:pt idx="7">
                        <c:v>112</c:v>
                      </c:pt>
                      <c:pt idx="8">
                        <c:v>128</c:v>
                      </c:pt>
                      <c:pt idx="9">
                        <c:v>355</c:v>
                      </c:pt>
                      <c:pt idx="10">
                        <c:v>362</c:v>
                      </c:pt>
                      <c:pt idx="11">
                        <c:v>369</c:v>
                      </c:pt>
                      <c:pt idx="12">
                        <c:v>389</c:v>
                      </c:pt>
                      <c:pt idx="13">
                        <c:v>398</c:v>
                      </c:pt>
                      <c:pt idx="14">
                        <c:v>407</c:v>
                      </c:pt>
                    </c:numCache>
                  </c:numRef>
                </c:cat>
                <c:val>
                  <c:numRef>
                    <c:extLst xmlns:c15="http://schemas.microsoft.com/office/drawing/2012/chart">
                      <c:ext xmlns:c15="http://schemas.microsoft.com/office/drawing/2012/chart" uri="{02D57815-91ED-43cb-92C2-25804820EDAC}">
                        <c15:formulaRef>
                          <c15:sqref>'Vagal  Stimulation'!$C$2:$C$16</c15:sqref>
                        </c15:formulaRef>
                      </c:ext>
                    </c:extLst>
                    <c:numCache>
                      <c:formatCode>0.00</c:formatCode>
                      <c:ptCount val="15"/>
                      <c:pt idx="0">
                        <c:v>1.2</c:v>
                      </c:pt>
                      <c:pt idx="1">
                        <c:v>1.23</c:v>
                      </c:pt>
                      <c:pt idx="2">
                        <c:v>1.25</c:v>
                      </c:pt>
                      <c:pt idx="3">
                        <c:v>1.1659999999999999</c:v>
                      </c:pt>
                      <c:pt idx="4">
                        <c:v>1.121</c:v>
                      </c:pt>
                      <c:pt idx="5">
                        <c:v>1.139</c:v>
                      </c:pt>
                      <c:pt idx="6">
                        <c:v>0</c:v>
                      </c:pt>
                      <c:pt idx="7">
                        <c:v>0</c:v>
                      </c:pt>
                      <c:pt idx="8">
                        <c:v>0</c:v>
                      </c:pt>
                      <c:pt idx="9">
                        <c:v>0.68</c:v>
                      </c:pt>
                      <c:pt idx="10">
                        <c:v>1.052</c:v>
                      </c:pt>
                      <c:pt idx="11">
                        <c:v>1.089</c:v>
                      </c:pt>
                      <c:pt idx="12">
                        <c:v>1.1200000000000001</c:v>
                      </c:pt>
                      <c:pt idx="13">
                        <c:v>1.1619999999999999</c:v>
                      </c:pt>
                      <c:pt idx="14">
                        <c:v>1.18</c:v>
                      </c:pt>
                    </c:numCache>
                  </c:numRef>
                </c:val>
                <c:smooth val="0"/>
                <c:extLst xmlns:c15="http://schemas.microsoft.com/office/drawing/2012/chart">
                  <c:ext xmlns:c16="http://schemas.microsoft.com/office/drawing/2014/chart" uri="{C3380CC4-5D6E-409C-BE32-E72D297353CC}">
                    <c16:uniqueId val="{00000006-8691-4E3E-ABC8-65A9D8B8698A}"/>
                  </c:ext>
                </c:extLst>
              </c15:ser>
            </c15:filteredLineSeries>
          </c:ext>
        </c:extLst>
      </c:lineChart>
      <c:catAx>
        <c:axId val="443865896"/>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time  (      )</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443864912"/>
        <c:crosses val="autoZero"/>
        <c:auto val="1"/>
        <c:lblAlgn val="ctr"/>
        <c:lblOffset val="100"/>
        <c:noMultiLvlLbl val="0"/>
      </c:catAx>
      <c:valAx>
        <c:axId val="443864912"/>
        <c:scaling>
          <c:orientation val="minMax"/>
        </c:scaling>
        <c:delete val="0"/>
        <c:axPos val="l"/>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Voltage</a:t>
                </a:r>
                <a:r>
                  <a:rPr lang="en-US" baseline="0"/>
                  <a:t> (      )</a:t>
                </a:r>
                <a:endParaRPr lang="en-US"/>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3865896"/>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800" b="1" i="0" cap="all" baseline="0">
                <a:effectLst/>
              </a:rPr>
              <a:t>CONTRACTION OF A Frog Heart after the application of Epinephrine</a:t>
            </a:r>
            <a:endParaRPr lang="en-US">
              <a:effectLst/>
            </a:endParaRPr>
          </a:p>
        </c:rich>
      </c:tx>
      <c:layout>
        <c:manualLayout>
          <c:xMode val="edge"/>
          <c:yMode val="edge"/>
          <c:x val="1.792747670364607E-2"/>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7.7097331583552059E-2"/>
                  <c:y val="-4.394685039370083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F38-4769-BAE1-E110E20C73E1}"/>
                </c:ext>
              </c:extLst>
            </c:dLbl>
            <c:dLbl>
              <c:idx val="2"/>
              <c:layout>
                <c:manualLayout>
                  <c:x val="-4.3763998250218726E-2"/>
                  <c:y val="-3.763370487779936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F38-4769-BAE1-E110E20C73E1}"/>
                </c:ext>
              </c:extLst>
            </c:dLbl>
            <c:dLbl>
              <c:idx val="3"/>
              <c:layout>
                <c:manualLayout>
                  <c:x val="2.9902887139107562E-2"/>
                  <c:y val="4.9815932099396665E-2"/>
                </c:manualLayout>
              </c:layout>
              <c:tx>
                <c:rich>
                  <a:bodyPr/>
                  <a:lstStyle/>
                  <a:p>
                    <a:r>
                      <a:rPr lang="en-US"/>
                      <a:t>Point of Application</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F38-4769-BAE1-E110E20C73E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22225" cap="flat" cmpd="sng" algn="ctr">
                      <a:solidFill>
                        <a:schemeClr val="tx1">
                          <a:lumMod val="35000"/>
                          <a:lumOff val="65000"/>
                        </a:schemeClr>
                      </a:solidFill>
                      <a:round/>
                    </a:ln>
                    <a:effectLst/>
                  </c:spPr>
                </c15:leaderLines>
              </c:ext>
            </c:extLst>
          </c:dLbls>
          <c:xVal>
            <c:numRef>
              <c:f>Epinephrine!$B$1:$B$7</c:f>
              <c:numCache>
                <c:formatCode>General</c:formatCode>
                <c:ptCount val="7"/>
                <c:pt idx="0">
                  <c:v>66</c:v>
                </c:pt>
                <c:pt idx="1">
                  <c:v>100</c:v>
                </c:pt>
                <c:pt idx="2">
                  <c:v>132</c:v>
                </c:pt>
                <c:pt idx="3">
                  <c:v>165</c:v>
                </c:pt>
                <c:pt idx="4">
                  <c:v>232</c:v>
                </c:pt>
                <c:pt idx="5">
                  <c:v>332</c:v>
                </c:pt>
                <c:pt idx="6">
                  <c:v>431</c:v>
                </c:pt>
              </c:numCache>
            </c:numRef>
          </c:xVal>
          <c:yVal>
            <c:numRef>
              <c:f>Epinephrine!$C$1:$C$7</c:f>
              <c:numCache>
                <c:formatCode>0.00</c:formatCode>
                <c:ptCount val="7"/>
                <c:pt idx="0">
                  <c:v>3.4039999999999999</c:v>
                </c:pt>
                <c:pt idx="1">
                  <c:v>3.2949999999999999</c:v>
                </c:pt>
                <c:pt idx="2">
                  <c:v>3.2589999999999999</c:v>
                </c:pt>
                <c:pt idx="3" formatCode="General">
                  <c:v>3.37</c:v>
                </c:pt>
                <c:pt idx="4">
                  <c:v>3.7730000000000001</c:v>
                </c:pt>
                <c:pt idx="5">
                  <c:v>4.2430000000000003</c:v>
                </c:pt>
                <c:pt idx="6">
                  <c:v>4.3250000000000002</c:v>
                </c:pt>
              </c:numCache>
            </c:numRef>
          </c:yVal>
          <c:smooth val="0"/>
          <c:extLst>
            <c:ext xmlns:c16="http://schemas.microsoft.com/office/drawing/2014/chart" uri="{C3380CC4-5D6E-409C-BE32-E72D297353CC}">
              <c16:uniqueId val="{00000003-4F38-4769-BAE1-E110E20C73E1}"/>
            </c:ext>
          </c:extLst>
        </c:ser>
        <c:dLbls>
          <c:dLblPos val="t"/>
          <c:showLegendKey val="0"/>
          <c:showVal val="1"/>
          <c:showCatName val="0"/>
          <c:showSerName val="0"/>
          <c:showPercent val="0"/>
          <c:showBubbleSize val="0"/>
        </c:dLbls>
        <c:axId val="408945376"/>
        <c:axId val="408948984"/>
      </c:scatterChart>
      <c:valAx>
        <c:axId val="40894537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Time (sec)</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8948984"/>
        <c:crosses val="autoZero"/>
        <c:crossBetween val="midCat"/>
      </c:valAx>
      <c:valAx>
        <c:axId val="408948984"/>
        <c:scaling>
          <c:orientation val="minMax"/>
          <c:min val="3"/>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Muscle</a:t>
                </a:r>
                <a:r>
                  <a:rPr lang="en-US" baseline="0"/>
                  <a:t> Tension (   )</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8945376"/>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0">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4476</TotalTime>
  <Pages>8</Pages>
  <Words>2321</Words>
  <Characters>13230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Coppage</dc:creator>
  <cp:keywords/>
  <dc:description/>
  <cp:lastModifiedBy>Jim Coppage</cp:lastModifiedBy>
  <cp:revision>24</cp:revision>
  <dcterms:created xsi:type="dcterms:W3CDTF">2017-07-30T01:32:00Z</dcterms:created>
  <dcterms:modified xsi:type="dcterms:W3CDTF">2017-08-06T17:02:00Z</dcterms:modified>
</cp:coreProperties>
</file>